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2E" w:rsidRDefault="0079102E" w:rsidP="0079102E">
      <w:pPr>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УХВАЛЕНО                                                               </w:t>
      </w:r>
      <w:r w:rsidR="00552A9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ЗАТВЕРДЖЕНО</w:t>
      </w:r>
    </w:p>
    <w:p w:rsidR="0079102E" w:rsidRDefault="0079102E" w:rsidP="0079102E">
      <w:pPr>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Рішенням педагогічної ради </w:t>
      </w:r>
      <w:r w:rsidR="00552A93">
        <w:rPr>
          <w:rFonts w:ascii="Times New Roman" w:hAnsi="Times New Roman" w:cs="Times New Roman"/>
          <w:b/>
          <w:sz w:val="24"/>
          <w:szCs w:val="24"/>
          <w:lang w:val="uk-UA"/>
        </w:rPr>
        <w:t xml:space="preserve">                                                                  наказом директора </w:t>
      </w:r>
    </w:p>
    <w:p w:rsidR="00F32849" w:rsidRPr="00552A93" w:rsidRDefault="0079102E" w:rsidP="0079102E">
      <w:pPr>
        <w:jc w:val="left"/>
        <w:rPr>
          <w:rFonts w:ascii="Times New Roman" w:hAnsi="Times New Roman" w:cs="Times New Roman"/>
          <w:b/>
          <w:sz w:val="24"/>
          <w:szCs w:val="24"/>
        </w:rPr>
      </w:pPr>
      <w:r>
        <w:rPr>
          <w:rFonts w:ascii="Times New Roman" w:hAnsi="Times New Roman" w:cs="Times New Roman"/>
          <w:b/>
          <w:sz w:val="24"/>
          <w:szCs w:val="24"/>
          <w:lang w:val="uk-UA"/>
        </w:rPr>
        <w:t xml:space="preserve">від  </w:t>
      </w:r>
      <w:r w:rsidR="00552A93">
        <w:rPr>
          <w:rFonts w:ascii="Times New Roman" w:hAnsi="Times New Roman" w:cs="Times New Roman"/>
          <w:b/>
          <w:sz w:val="24"/>
          <w:szCs w:val="24"/>
        </w:rPr>
        <w:t>2</w:t>
      </w:r>
      <w:r w:rsidR="00552A93">
        <w:rPr>
          <w:rFonts w:ascii="Times New Roman" w:hAnsi="Times New Roman" w:cs="Times New Roman"/>
          <w:b/>
          <w:sz w:val="24"/>
          <w:szCs w:val="24"/>
          <w:lang w:val="uk-UA"/>
        </w:rPr>
        <w:t>8</w:t>
      </w:r>
      <w:r w:rsidR="00552A93">
        <w:rPr>
          <w:rFonts w:ascii="Times New Roman" w:hAnsi="Times New Roman" w:cs="Times New Roman"/>
          <w:b/>
          <w:sz w:val="24"/>
          <w:szCs w:val="24"/>
        </w:rPr>
        <w:t xml:space="preserve">.12.2019                                                                                           </w:t>
      </w:r>
      <w:r w:rsidR="00552A93">
        <w:rPr>
          <w:rFonts w:ascii="Times New Roman" w:hAnsi="Times New Roman" w:cs="Times New Roman"/>
          <w:b/>
          <w:sz w:val="24"/>
          <w:szCs w:val="24"/>
          <w:lang w:val="uk-UA"/>
        </w:rPr>
        <w:t xml:space="preserve">  №29 від 29.01.2019</w:t>
      </w:r>
      <w:r w:rsidR="00552A93">
        <w:rPr>
          <w:rFonts w:ascii="Times New Roman" w:hAnsi="Times New Roman" w:cs="Times New Roman"/>
          <w:b/>
          <w:sz w:val="24"/>
          <w:szCs w:val="24"/>
        </w:rPr>
        <w:t xml:space="preserve">                                                                </w:t>
      </w:r>
    </w:p>
    <w:p w:rsidR="0079102E" w:rsidRDefault="0079102E" w:rsidP="009F5ACD">
      <w:pPr>
        <w:jc w:val="center"/>
        <w:rPr>
          <w:rFonts w:ascii="Times New Roman" w:hAnsi="Times New Roman" w:cs="Times New Roman"/>
          <w:b/>
          <w:sz w:val="24"/>
          <w:szCs w:val="24"/>
          <w:lang w:val="uk-UA"/>
        </w:rPr>
      </w:pPr>
    </w:p>
    <w:p w:rsidR="009F5ACD" w:rsidRPr="009F5ACD" w:rsidRDefault="001A42B7" w:rsidP="009F5ACD">
      <w:pPr>
        <w:jc w:val="center"/>
        <w:rPr>
          <w:rFonts w:ascii="Times New Roman" w:hAnsi="Times New Roman" w:cs="Times New Roman"/>
          <w:b/>
          <w:sz w:val="24"/>
          <w:szCs w:val="24"/>
          <w:lang w:val="uk-UA"/>
        </w:rPr>
      </w:pPr>
      <w:r>
        <w:rPr>
          <w:rFonts w:ascii="Times New Roman" w:hAnsi="Times New Roman" w:cs="Times New Roman"/>
          <w:b/>
          <w:sz w:val="24"/>
          <w:szCs w:val="24"/>
        </w:rPr>
        <w:t xml:space="preserve">ПОРЯДОК </w:t>
      </w:r>
      <w:r w:rsidR="009F5ACD" w:rsidRPr="009F5ACD">
        <w:rPr>
          <w:rFonts w:ascii="Times New Roman" w:hAnsi="Times New Roman" w:cs="Times New Roman"/>
          <w:b/>
          <w:sz w:val="24"/>
          <w:szCs w:val="24"/>
        </w:rPr>
        <w:t>  ЗАРАХУВАННЯ</w:t>
      </w:r>
    </w:p>
    <w:p w:rsidR="009F5ACD" w:rsidRPr="009F5ACD" w:rsidRDefault="009F5ACD" w:rsidP="009F5ACD">
      <w:pPr>
        <w:jc w:val="center"/>
        <w:rPr>
          <w:rFonts w:ascii="Times New Roman" w:hAnsi="Times New Roman" w:cs="Times New Roman"/>
          <w:sz w:val="24"/>
          <w:szCs w:val="24"/>
          <w:lang w:val="uk-UA"/>
        </w:rPr>
      </w:pPr>
      <w:r w:rsidRPr="009F5ACD">
        <w:rPr>
          <w:rFonts w:ascii="Times New Roman" w:hAnsi="Times New Roman" w:cs="Times New Roman"/>
          <w:sz w:val="24"/>
          <w:szCs w:val="24"/>
          <w:lang w:val="uk-UA"/>
        </w:rPr>
        <w:t xml:space="preserve">до комунального закладу </w:t>
      </w:r>
      <w:r w:rsidRPr="009F5ACD">
        <w:rPr>
          <w:rFonts w:ascii="Times New Roman" w:hAnsi="Times New Roman" w:cs="Times New Roman"/>
          <w:iCs/>
          <w:sz w:val="24"/>
          <w:szCs w:val="24"/>
          <w:lang w:val="uk-UA"/>
        </w:rPr>
        <w:t>«Загальноосвітній навчальний заклад</w:t>
      </w:r>
      <w:r>
        <w:rPr>
          <w:rFonts w:ascii="Times New Roman" w:hAnsi="Times New Roman" w:cs="Times New Roman"/>
          <w:iCs/>
          <w:sz w:val="24"/>
          <w:szCs w:val="24"/>
          <w:lang w:val="uk-UA"/>
        </w:rPr>
        <w:t xml:space="preserve">                                                              І ступеня – </w:t>
      </w:r>
      <w:r w:rsidRPr="009F5ACD">
        <w:rPr>
          <w:rFonts w:ascii="Times New Roman" w:hAnsi="Times New Roman" w:cs="Times New Roman"/>
          <w:iCs/>
          <w:sz w:val="24"/>
          <w:szCs w:val="24"/>
          <w:lang w:val="uk-UA"/>
        </w:rPr>
        <w:t xml:space="preserve">гімназія №39»  </w:t>
      </w:r>
      <w:r w:rsidRPr="009F5ACD">
        <w:rPr>
          <w:rFonts w:ascii="Times New Roman" w:hAnsi="Times New Roman" w:cs="Times New Roman"/>
          <w:sz w:val="24"/>
          <w:szCs w:val="24"/>
          <w:lang w:val="uk-UA"/>
        </w:rPr>
        <w:t xml:space="preserve">Кам’янської  міської ради </w:t>
      </w:r>
    </w:p>
    <w:p w:rsidR="009F5ACD" w:rsidRDefault="009F5ACD" w:rsidP="009F5ACD">
      <w:pPr>
        <w:jc w:val="center"/>
        <w:rPr>
          <w:sz w:val="28"/>
          <w:szCs w:val="28"/>
          <w:lang w:val="uk-UA"/>
        </w:rPr>
      </w:pPr>
    </w:p>
    <w:p w:rsidR="009F5ACD" w:rsidRPr="001A42B7" w:rsidRDefault="009F5ACD" w:rsidP="009F5ACD">
      <w:pPr>
        <w:jc w:val="center"/>
        <w:rPr>
          <w:rFonts w:ascii="Times New Roman" w:hAnsi="Times New Roman" w:cs="Times New Roman"/>
          <w:b/>
          <w:sz w:val="24"/>
          <w:szCs w:val="24"/>
          <w:lang w:val="uk-UA"/>
        </w:rPr>
      </w:pPr>
      <w:r w:rsidRPr="001A42B7">
        <w:rPr>
          <w:rFonts w:ascii="Times New Roman" w:hAnsi="Times New Roman" w:cs="Times New Roman"/>
          <w:b/>
          <w:sz w:val="24"/>
          <w:szCs w:val="24"/>
          <w:lang w:val="uk-UA"/>
        </w:rPr>
        <w:t>І. Загальні положення</w:t>
      </w:r>
    </w:p>
    <w:p w:rsidR="009F5ACD" w:rsidRDefault="001A42B7" w:rsidP="001A42B7">
      <w:pPr>
        <w:rPr>
          <w:rFonts w:ascii="Times New Roman" w:hAnsi="Times New Roman" w:cs="Times New Roman"/>
          <w:sz w:val="24"/>
          <w:szCs w:val="24"/>
          <w:lang w:val="uk-UA"/>
        </w:rPr>
      </w:pPr>
      <w:r>
        <w:rPr>
          <w:rFonts w:ascii="Times New Roman" w:hAnsi="Times New Roman" w:cs="Times New Roman"/>
          <w:sz w:val="24"/>
          <w:szCs w:val="24"/>
          <w:lang w:val="uk-UA"/>
        </w:rPr>
        <w:t>П</w:t>
      </w:r>
      <w:r w:rsidR="009F5ACD" w:rsidRPr="009F5ACD">
        <w:rPr>
          <w:rFonts w:ascii="Times New Roman" w:hAnsi="Times New Roman" w:cs="Times New Roman"/>
          <w:sz w:val="24"/>
          <w:szCs w:val="24"/>
          <w:lang w:val="uk-UA"/>
        </w:rPr>
        <w:t>орядок</w:t>
      </w:r>
      <w:r>
        <w:rPr>
          <w:rFonts w:ascii="Times New Roman" w:hAnsi="Times New Roman" w:cs="Times New Roman"/>
          <w:sz w:val="24"/>
          <w:szCs w:val="24"/>
          <w:lang w:val="uk-UA"/>
        </w:rPr>
        <w:t xml:space="preserve"> зарахування </w:t>
      </w:r>
      <w:r w:rsidR="009F5ACD" w:rsidRPr="009F5ACD">
        <w:rPr>
          <w:rFonts w:ascii="Times New Roman" w:hAnsi="Times New Roman" w:cs="Times New Roman"/>
          <w:sz w:val="24"/>
          <w:szCs w:val="24"/>
          <w:lang w:val="uk-UA"/>
        </w:rPr>
        <w:t xml:space="preserve"> </w:t>
      </w:r>
      <w:r w:rsidRPr="009F5ACD">
        <w:rPr>
          <w:rFonts w:ascii="Times New Roman" w:hAnsi="Times New Roman" w:cs="Times New Roman"/>
          <w:sz w:val="24"/>
          <w:szCs w:val="24"/>
          <w:lang w:val="uk-UA"/>
        </w:rPr>
        <w:t xml:space="preserve">до комунального закладу </w:t>
      </w:r>
      <w:r w:rsidRPr="009F5ACD">
        <w:rPr>
          <w:rFonts w:ascii="Times New Roman" w:hAnsi="Times New Roman" w:cs="Times New Roman"/>
          <w:iCs/>
          <w:sz w:val="24"/>
          <w:szCs w:val="24"/>
          <w:lang w:val="uk-UA"/>
        </w:rPr>
        <w:t>«Загальноосвітній навчальний заклад</w:t>
      </w:r>
      <w:r>
        <w:rPr>
          <w:rFonts w:ascii="Times New Roman" w:hAnsi="Times New Roman" w:cs="Times New Roman"/>
          <w:iCs/>
          <w:sz w:val="24"/>
          <w:szCs w:val="24"/>
          <w:lang w:val="uk-UA"/>
        </w:rPr>
        <w:t xml:space="preserve">                                                              І ступеня – </w:t>
      </w:r>
      <w:r w:rsidRPr="009F5ACD">
        <w:rPr>
          <w:rFonts w:ascii="Times New Roman" w:hAnsi="Times New Roman" w:cs="Times New Roman"/>
          <w:iCs/>
          <w:sz w:val="24"/>
          <w:szCs w:val="24"/>
          <w:lang w:val="uk-UA"/>
        </w:rPr>
        <w:t xml:space="preserve">гімназія №39»  </w:t>
      </w:r>
      <w:r w:rsidRPr="009F5ACD">
        <w:rPr>
          <w:rFonts w:ascii="Times New Roman" w:hAnsi="Times New Roman" w:cs="Times New Roman"/>
          <w:sz w:val="24"/>
          <w:szCs w:val="24"/>
          <w:lang w:val="uk-UA"/>
        </w:rPr>
        <w:t xml:space="preserve">Кам’янської  міської ради </w:t>
      </w:r>
      <w:r>
        <w:rPr>
          <w:rFonts w:ascii="Times New Roman" w:hAnsi="Times New Roman" w:cs="Times New Roman"/>
          <w:sz w:val="24"/>
          <w:szCs w:val="24"/>
          <w:lang w:val="uk-UA"/>
        </w:rPr>
        <w:t xml:space="preserve">(далі Порядок) </w:t>
      </w:r>
      <w:r w:rsidR="009F5ACD" w:rsidRPr="009F5ACD">
        <w:rPr>
          <w:rFonts w:ascii="Times New Roman" w:hAnsi="Times New Roman" w:cs="Times New Roman"/>
          <w:sz w:val="24"/>
          <w:szCs w:val="24"/>
          <w:lang w:val="uk-UA"/>
        </w:rPr>
        <w:t xml:space="preserve">визначає механізми: зарахування дітей до </w:t>
      </w:r>
      <w:r w:rsidR="009F5ACD">
        <w:rPr>
          <w:rFonts w:ascii="Times New Roman" w:hAnsi="Times New Roman" w:cs="Times New Roman"/>
          <w:sz w:val="24"/>
          <w:szCs w:val="24"/>
          <w:lang w:val="uk-UA"/>
        </w:rPr>
        <w:t>комунального закладу «</w:t>
      </w:r>
      <w:r w:rsidRPr="009F5ACD">
        <w:rPr>
          <w:rFonts w:ascii="Times New Roman" w:hAnsi="Times New Roman" w:cs="Times New Roman"/>
          <w:iCs/>
          <w:sz w:val="24"/>
          <w:szCs w:val="24"/>
          <w:lang w:val="uk-UA"/>
        </w:rPr>
        <w:t>Загальноосвітній навчальний заклад</w:t>
      </w:r>
      <w:r>
        <w:rPr>
          <w:rFonts w:ascii="Times New Roman" w:hAnsi="Times New Roman" w:cs="Times New Roman"/>
          <w:iCs/>
          <w:sz w:val="24"/>
          <w:szCs w:val="24"/>
          <w:lang w:val="uk-UA"/>
        </w:rPr>
        <w:t xml:space="preserve">    І ступеня – </w:t>
      </w:r>
      <w:r w:rsidRPr="009F5ACD">
        <w:rPr>
          <w:rFonts w:ascii="Times New Roman" w:hAnsi="Times New Roman" w:cs="Times New Roman"/>
          <w:iCs/>
          <w:sz w:val="24"/>
          <w:szCs w:val="24"/>
          <w:lang w:val="uk-UA"/>
        </w:rPr>
        <w:t xml:space="preserve">гімназія №39»  </w:t>
      </w:r>
      <w:r w:rsidRPr="009F5ACD">
        <w:rPr>
          <w:rFonts w:ascii="Times New Roman" w:hAnsi="Times New Roman" w:cs="Times New Roman"/>
          <w:sz w:val="24"/>
          <w:szCs w:val="24"/>
          <w:lang w:val="uk-UA"/>
        </w:rPr>
        <w:t xml:space="preserve">Кам’янської  міської ради </w:t>
      </w:r>
      <w:r>
        <w:rPr>
          <w:rFonts w:ascii="Times New Roman" w:hAnsi="Times New Roman" w:cs="Times New Roman"/>
          <w:sz w:val="24"/>
          <w:szCs w:val="24"/>
          <w:lang w:val="uk-UA"/>
        </w:rPr>
        <w:t xml:space="preserve">(далі Заклад) </w:t>
      </w:r>
      <w:r w:rsidR="009F5ACD" w:rsidRPr="009F5ACD">
        <w:rPr>
          <w:rFonts w:ascii="Times New Roman" w:hAnsi="Times New Roman" w:cs="Times New Roman"/>
          <w:sz w:val="24"/>
          <w:szCs w:val="24"/>
          <w:lang w:val="uk-UA"/>
        </w:rPr>
        <w:t>для здобуття початкової, базової чи профільної середньої освіти за денною формою навчання; переведення учнів з одного закладу освіти до іншого; відрахування учнів із закладів освіти.</w:t>
      </w:r>
    </w:p>
    <w:p w:rsidR="009F5ACD" w:rsidRPr="009F5ACD" w:rsidRDefault="009F5ACD" w:rsidP="009F5ACD">
      <w:pPr>
        <w:rPr>
          <w:rFonts w:ascii="Times New Roman" w:hAnsi="Times New Roman" w:cs="Times New Roman"/>
          <w:sz w:val="24"/>
          <w:szCs w:val="24"/>
          <w:lang w:val="uk-UA"/>
        </w:rPr>
      </w:pPr>
    </w:p>
    <w:p w:rsidR="001A42B7" w:rsidRDefault="009F5ACD" w:rsidP="009F5ACD">
      <w:pPr>
        <w:rPr>
          <w:rFonts w:ascii="Times New Roman" w:hAnsi="Times New Roman" w:cs="Times New Roman"/>
          <w:sz w:val="24"/>
          <w:szCs w:val="24"/>
          <w:lang w:val="uk-UA"/>
        </w:rPr>
      </w:pPr>
      <w:r w:rsidRPr="006D2013">
        <w:rPr>
          <w:rFonts w:ascii="Times New Roman" w:hAnsi="Times New Roman" w:cs="Times New Roman"/>
          <w:sz w:val="24"/>
          <w:szCs w:val="24"/>
          <w:lang w:val="uk-UA"/>
        </w:rPr>
        <w:t xml:space="preserve">1. Зарахування до </w:t>
      </w:r>
      <w:r w:rsidR="001A42B7">
        <w:rPr>
          <w:rFonts w:ascii="Times New Roman" w:hAnsi="Times New Roman" w:cs="Times New Roman"/>
          <w:sz w:val="24"/>
          <w:szCs w:val="24"/>
          <w:lang w:val="uk-UA"/>
        </w:rPr>
        <w:t xml:space="preserve">закладу </w:t>
      </w:r>
      <w:r w:rsidRPr="006D2013">
        <w:rPr>
          <w:rFonts w:ascii="Times New Roman" w:hAnsi="Times New Roman" w:cs="Times New Roman"/>
          <w:sz w:val="24"/>
          <w:szCs w:val="24"/>
          <w:lang w:val="uk-UA"/>
        </w:rPr>
        <w:t>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w:t>
      </w:r>
      <w:r w:rsidR="00552A93">
        <w:rPr>
          <w:rFonts w:ascii="Times New Roman" w:hAnsi="Times New Roman" w:cs="Times New Roman"/>
          <w:sz w:val="24"/>
          <w:szCs w:val="24"/>
          <w:lang w:val="uk-UA"/>
        </w:rPr>
        <w:t xml:space="preserve">м директора </w:t>
      </w:r>
      <w:r w:rsidRPr="006D2013">
        <w:rPr>
          <w:rFonts w:ascii="Times New Roman" w:hAnsi="Times New Roman" w:cs="Times New Roman"/>
          <w:sz w:val="24"/>
          <w:szCs w:val="24"/>
          <w:lang w:val="uk-UA"/>
        </w:rPr>
        <w:t>ни (чи повнолітньої особи, яка має намір здобувати освіту), поданої особисто (з пред’явленням документа, що посвідчує особу заявника) за зразком згідно з додатком 1 до цього Порядку, до якої додаються:</w:t>
      </w:r>
    </w:p>
    <w:p w:rsidR="001A42B7" w:rsidRDefault="009F5ACD" w:rsidP="009F5ACD">
      <w:pPr>
        <w:rPr>
          <w:rFonts w:ascii="Times New Roman" w:hAnsi="Times New Roman" w:cs="Times New Roman"/>
          <w:sz w:val="24"/>
          <w:szCs w:val="24"/>
          <w:lang w:val="uk-UA"/>
        </w:rPr>
      </w:pPr>
      <w:r w:rsidRPr="006D2013">
        <w:rPr>
          <w:rFonts w:ascii="Times New Roman" w:hAnsi="Times New Roman" w:cs="Times New Roman"/>
          <w:sz w:val="24"/>
          <w:szCs w:val="24"/>
          <w:lang w:val="uk-UA"/>
        </w:rPr>
        <w:t xml:space="preserve"> 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1A42B7" w:rsidRDefault="009F5ACD" w:rsidP="009F5ACD">
      <w:pPr>
        <w:rPr>
          <w:rFonts w:ascii="Times New Roman" w:hAnsi="Times New Roman" w:cs="Times New Roman"/>
          <w:sz w:val="24"/>
          <w:szCs w:val="24"/>
          <w:lang w:val="uk-UA"/>
        </w:rPr>
      </w:pPr>
      <w:r w:rsidRPr="006D2013">
        <w:rPr>
          <w:rFonts w:ascii="Times New Roman" w:hAnsi="Times New Roman" w:cs="Times New Roman"/>
          <w:sz w:val="24"/>
          <w:szCs w:val="24"/>
          <w:lang w:val="uk-UA"/>
        </w:rPr>
        <w:t xml:space="preserve"> 2) оригінал або копія медичної довідки за формою первинної облікової документації </w:t>
      </w:r>
      <w:r w:rsidR="001A42B7">
        <w:rPr>
          <w:rFonts w:ascii="Times New Roman" w:hAnsi="Times New Roman" w:cs="Times New Roman"/>
          <w:sz w:val="24"/>
          <w:szCs w:val="24"/>
          <w:lang w:val="uk-UA"/>
        </w:rPr>
        <w:t xml:space="preserve">      </w:t>
      </w:r>
      <w:r w:rsidRPr="006D2013">
        <w:rPr>
          <w:rFonts w:ascii="Times New Roman" w:hAnsi="Times New Roman" w:cs="Times New Roman"/>
          <w:sz w:val="24"/>
          <w:szCs w:val="24"/>
          <w:lang w:val="uk-UA"/>
        </w:rPr>
        <w:t xml:space="preserve">№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 </w:t>
      </w:r>
    </w:p>
    <w:p w:rsidR="009F5ACD" w:rsidRPr="009F5ACD" w:rsidRDefault="009F5ACD" w:rsidP="009F5ACD">
      <w:pPr>
        <w:rPr>
          <w:rFonts w:ascii="Times New Roman" w:hAnsi="Times New Roman" w:cs="Times New Roman"/>
          <w:sz w:val="24"/>
          <w:szCs w:val="24"/>
        </w:rPr>
      </w:pPr>
      <w:r w:rsidRPr="006D2013">
        <w:rPr>
          <w:rFonts w:ascii="Times New Roman" w:hAnsi="Times New Roman" w:cs="Times New Roman"/>
          <w:sz w:val="24"/>
          <w:szCs w:val="24"/>
          <w:lang w:val="uk-UA"/>
        </w:rPr>
        <w:t xml:space="preserve">3) оригінал або копія відповідного документа про освіту (за наявності). </w:t>
      </w:r>
      <w:r w:rsidRPr="009F5ACD">
        <w:rPr>
          <w:rFonts w:ascii="Times New Roman" w:hAnsi="Times New Roman" w:cs="Times New Roman"/>
          <w:sz w:val="24"/>
          <w:szCs w:val="24"/>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У випадку подання копій документів, передбачених цим пунктом, оригінали мають </w:t>
      </w:r>
      <w:proofErr w:type="gramStart"/>
      <w:r w:rsidRPr="009F5ACD">
        <w:rPr>
          <w:rFonts w:ascii="Times New Roman" w:hAnsi="Times New Roman" w:cs="Times New Roman"/>
          <w:sz w:val="24"/>
          <w:szCs w:val="24"/>
        </w:rPr>
        <w:t>бути</w:t>
      </w:r>
      <w:proofErr w:type="gramEnd"/>
      <w:r w:rsidRPr="009F5ACD">
        <w:rPr>
          <w:rFonts w:ascii="Times New Roman" w:hAnsi="Times New Roman" w:cs="Times New Roman"/>
          <w:sz w:val="24"/>
          <w:szCs w:val="24"/>
        </w:rPr>
        <w:t xml:space="preserve"> подані до видання наказу про зарахування (крім документа, визначеного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ідпунктом 1 цього пункту).</w:t>
      </w:r>
    </w:p>
    <w:p w:rsidR="00FA628C"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2. Діти або один з їх батьків, які мають довідку про взяття на </w:t>
      </w:r>
      <w:proofErr w:type="gramStart"/>
      <w:r w:rsidRPr="009F5ACD">
        <w:rPr>
          <w:rFonts w:ascii="Times New Roman" w:hAnsi="Times New Roman" w:cs="Times New Roman"/>
          <w:sz w:val="24"/>
          <w:szCs w:val="24"/>
        </w:rPr>
        <w:t>обл</w:t>
      </w:r>
      <w:proofErr w:type="gramEnd"/>
      <w:r w:rsidRPr="009F5ACD">
        <w:rPr>
          <w:rFonts w:ascii="Times New Roman" w:hAnsi="Times New Roman" w:cs="Times New Roman"/>
          <w:sz w:val="24"/>
          <w:szCs w:val="24"/>
        </w:rPr>
        <w:t xml:space="preserve">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закладу освіти без подання зазначених документів згідно з цим Порядком. Діти, які не мають одного (чи обох) документ</w:t>
      </w:r>
      <w:proofErr w:type="gramStart"/>
      <w:r w:rsidRPr="009F5ACD">
        <w:rPr>
          <w:rFonts w:ascii="Times New Roman" w:hAnsi="Times New Roman" w:cs="Times New Roman"/>
          <w:sz w:val="24"/>
          <w:szCs w:val="24"/>
        </w:rPr>
        <w:t>а(</w:t>
      </w:r>
      <w:proofErr w:type="gramEnd"/>
      <w:r w:rsidRPr="009F5ACD">
        <w:rPr>
          <w:rFonts w:ascii="Times New Roman" w:hAnsi="Times New Roman" w:cs="Times New Roman"/>
          <w:sz w:val="24"/>
          <w:szCs w:val="24"/>
        </w:rPr>
        <w:t xml:space="preserve">ів), визначеного(их) підпунктами 1 та/або 3 пункту 4 цього розділу, та довідки, визначеної додатком 2 до цього Порядку, зараховуються до закладу освіти згідно з цим Порядком. У разі відсутності </w:t>
      </w:r>
      <w:proofErr w:type="gramStart"/>
      <w:r w:rsidRPr="009F5ACD">
        <w:rPr>
          <w:rFonts w:ascii="Times New Roman" w:hAnsi="Times New Roman" w:cs="Times New Roman"/>
          <w:sz w:val="24"/>
          <w:szCs w:val="24"/>
        </w:rPr>
        <w:t>св</w:t>
      </w:r>
      <w:proofErr w:type="gramEnd"/>
      <w:r w:rsidRPr="009F5ACD">
        <w:rPr>
          <w:rFonts w:ascii="Times New Roman" w:hAnsi="Times New Roman" w:cs="Times New Roman"/>
          <w:sz w:val="24"/>
          <w:szCs w:val="24"/>
        </w:rPr>
        <w:t xml:space="preserve">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 </w:t>
      </w:r>
      <w:proofErr w:type="gramStart"/>
      <w:r w:rsidRPr="009F5ACD">
        <w:rPr>
          <w:rFonts w:ascii="Times New Roman" w:hAnsi="Times New Roman" w:cs="Times New Roman"/>
          <w:sz w:val="24"/>
          <w:szCs w:val="24"/>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w:t>
      </w:r>
      <w:r w:rsidR="006D2013">
        <w:rPr>
          <w:rFonts w:ascii="Times New Roman" w:hAnsi="Times New Roman" w:cs="Times New Roman"/>
          <w:sz w:val="24"/>
          <w:szCs w:val="24"/>
          <w:lang w:val="uk-UA"/>
        </w:rPr>
        <w:t xml:space="preserve">                    </w:t>
      </w:r>
      <w:r w:rsidR="006D2013">
        <w:rPr>
          <w:rFonts w:ascii="Times New Roman" w:hAnsi="Times New Roman" w:cs="Times New Roman"/>
          <w:sz w:val="24"/>
          <w:szCs w:val="24"/>
        </w:rPr>
        <w:t xml:space="preserve"> №</w:t>
      </w:r>
      <w:r w:rsidRPr="009F5ACD">
        <w:rPr>
          <w:rFonts w:ascii="Times New Roman" w:hAnsi="Times New Roman" w:cs="Times New Roman"/>
          <w:sz w:val="24"/>
          <w:szCs w:val="24"/>
        </w:rPr>
        <w:t>369, зареєстрованого</w:t>
      </w:r>
      <w:proofErr w:type="gramEnd"/>
      <w:r w:rsidRPr="009F5ACD">
        <w:rPr>
          <w:rFonts w:ascii="Times New Roman" w:hAnsi="Times New Roman" w:cs="Times New Roman"/>
          <w:sz w:val="24"/>
          <w:szCs w:val="24"/>
        </w:rPr>
        <w:t xml:space="preserve"> наказом Міністерства юстиції України 26 березня 2017 року за </w:t>
      </w:r>
      <w:r w:rsidR="006D2013">
        <w:rPr>
          <w:rFonts w:ascii="Times New Roman" w:hAnsi="Times New Roman" w:cs="Times New Roman"/>
          <w:sz w:val="24"/>
          <w:szCs w:val="24"/>
          <w:lang w:val="uk-UA"/>
        </w:rPr>
        <w:t xml:space="preserve">                </w:t>
      </w:r>
      <w:r w:rsidR="006D2013">
        <w:rPr>
          <w:rFonts w:ascii="Times New Roman" w:hAnsi="Times New Roman" w:cs="Times New Roman"/>
          <w:sz w:val="24"/>
          <w:szCs w:val="24"/>
        </w:rPr>
        <w:t>№</w:t>
      </w:r>
      <w:r w:rsidRPr="009F5ACD">
        <w:rPr>
          <w:rFonts w:ascii="Times New Roman" w:hAnsi="Times New Roman" w:cs="Times New Roman"/>
          <w:sz w:val="24"/>
          <w:szCs w:val="24"/>
        </w:rPr>
        <w:t xml:space="preserve">416/30284. </w:t>
      </w:r>
    </w:p>
    <w:p w:rsidR="00FA628C" w:rsidRDefault="00FA628C" w:rsidP="00FA62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Зарахування дітей до закладу освіти здійснюється, як правило, до початку навчального року та відповідно до території обслуговування (</w:t>
      </w:r>
      <w:r>
        <w:rPr>
          <w:rFonts w:ascii="Times New Roman" w:hAnsi="Times New Roman" w:cs="Times New Roman"/>
          <w:sz w:val="24"/>
          <w:szCs w:val="24"/>
          <w:lang w:val="uk-UA"/>
        </w:rPr>
        <w:t>вул.</w:t>
      </w:r>
      <w:proofErr w:type="gramEnd"/>
      <w:r>
        <w:rPr>
          <w:rFonts w:ascii="Times New Roman" w:hAnsi="Times New Roman" w:cs="Times New Roman"/>
          <w:sz w:val="24"/>
          <w:szCs w:val="24"/>
          <w:lang w:val="uk-UA"/>
        </w:rPr>
        <w:t xml:space="preserve"> Будівельників                                      № 3,5,7,9,11,27,29,31,33, 35; пр.Металургів № 2,4,6,8,10,12,14,16,18,20,22).</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Зарахування дітей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початку і впродовж навчального року здійснюється виключно на вільні місця.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4</w:t>
      </w:r>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щороку впродовж двох робочих днів з дня</w:t>
      </w:r>
      <w:proofErr w:type="gramEnd"/>
      <w:r w:rsidR="009F5ACD" w:rsidRPr="009F5ACD">
        <w:rPr>
          <w:rFonts w:ascii="Times New Roman" w:hAnsi="Times New Roman" w:cs="Times New Roman"/>
          <w:sz w:val="24"/>
          <w:szCs w:val="24"/>
        </w:rPr>
        <w:t xml:space="preserve"> прийняття відповідного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ішення, але не пізніше ніж за місяць до початку прийому заяв закладами освіти. 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5</w:t>
      </w:r>
      <w:r w:rsidR="009F5ACD" w:rsidRPr="009F5ACD">
        <w:rPr>
          <w:rFonts w:ascii="Times New Roman" w:hAnsi="Times New Roman" w:cs="Times New Roman"/>
          <w:sz w:val="24"/>
          <w:szCs w:val="24"/>
        </w:rPr>
        <w:t xml:space="preserve">. Переведення учня до іншого закладу освіти здійснюється відповідно до розділу III цього Порядку на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ідставі наказу керівника закладу освіти.</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6</w:t>
      </w:r>
      <w:r w:rsidR="009F5ACD" w:rsidRPr="009F5ACD">
        <w:rPr>
          <w:rFonts w:ascii="Times New Roman" w:hAnsi="Times New Roman" w:cs="Times New Roman"/>
          <w:sz w:val="24"/>
          <w:szCs w:val="24"/>
        </w:rPr>
        <w:t xml:space="preserve">. Відрахування учня із закладу освіти здійснюється відповідно до розділу IV цього Порядку на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ідставі наказу керівника закладу освіти.</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7</w:t>
      </w:r>
      <w:r w:rsidR="009F5ACD" w:rsidRPr="009F5ACD">
        <w:rPr>
          <w:rFonts w:ascii="Times New Roman" w:hAnsi="Times New Roman" w:cs="Times New Roman"/>
          <w:sz w:val="24"/>
          <w:szCs w:val="24"/>
        </w:rPr>
        <w:t xml:space="preserve">. Якщо визначений цим Порядком термін припадає на вихідний, святковий або інший неробочий день, відповідна дія має бути вчинена не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ізніше першого за ним робочого дня.</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8</w:t>
      </w:r>
      <w:r w:rsidR="009F5ACD" w:rsidRPr="009F5ACD">
        <w:rPr>
          <w:rFonts w:ascii="Times New Roman" w:hAnsi="Times New Roman" w:cs="Times New Roman"/>
          <w:sz w:val="24"/>
          <w:szCs w:val="24"/>
        </w:rPr>
        <w:t>. 3а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w:t>
      </w:r>
      <w:proofErr w:type="gramStart"/>
      <w:r w:rsidR="009F5ACD" w:rsidRPr="009F5ACD">
        <w:rPr>
          <w:rFonts w:ascii="Times New Roman" w:hAnsi="Times New Roman" w:cs="Times New Roman"/>
          <w:sz w:val="24"/>
          <w:szCs w:val="24"/>
        </w:rPr>
        <w:t>є.</w:t>
      </w:r>
      <w:proofErr w:type="gramEnd"/>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9</w:t>
      </w:r>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9F5ACD" w:rsidRPr="009F5ACD" w:rsidRDefault="00FA628C" w:rsidP="009F5ACD">
      <w:pPr>
        <w:rPr>
          <w:rFonts w:ascii="Times New Roman" w:hAnsi="Times New Roman" w:cs="Times New Roman"/>
          <w:sz w:val="24"/>
          <w:szCs w:val="24"/>
        </w:rPr>
      </w:pPr>
      <w:r>
        <w:rPr>
          <w:rFonts w:ascii="Times New Roman" w:hAnsi="Times New Roman" w:cs="Times New Roman"/>
          <w:sz w:val="24"/>
          <w:szCs w:val="24"/>
          <w:lang w:val="uk-UA"/>
        </w:rPr>
        <w:t>10</w:t>
      </w:r>
      <w:r w:rsidR="009F5ACD" w:rsidRPr="009F5ACD">
        <w:rPr>
          <w:rFonts w:ascii="Times New Roman" w:hAnsi="Times New Roman" w:cs="Times New Roman"/>
          <w:sz w:val="24"/>
          <w:szCs w:val="24"/>
        </w:rPr>
        <w:t>. За недотримання працівниками закладу освіти положень цього Порядку відповідає керівник цього закладу освіти.</w:t>
      </w:r>
    </w:p>
    <w:p w:rsidR="009F5ACD" w:rsidRPr="00FA628C" w:rsidRDefault="00FA628C" w:rsidP="00FA628C">
      <w:pPr>
        <w:jc w:val="center"/>
        <w:rPr>
          <w:rFonts w:ascii="Times New Roman" w:hAnsi="Times New Roman" w:cs="Times New Roman"/>
          <w:b/>
          <w:sz w:val="24"/>
          <w:szCs w:val="24"/>
        </w:rPr>
      </w:pPr>
      <w:r w:rsidRPr="00FA628C">
        <w:rPr>
          <w:rFonts w:ascii="Times New Roman" w:hAnsi="Times New Roman" w:cs="Times New Roman"/>
          <w:b/>
          <w:sz w:val="24"/>
          <w:szCs w:val="24"/>
          <w:lang w:val="uk-UA"/>
        </w:rPr>
        <w:t>ІІ</w:t>
      </w:r>
      <w:r w:rsidR="009F5ACD" w:rsidRPr="00FA628C">
        <w:rPr>
          <w:rFonts w:ascii="Times New Roman" w:hAnsi="Times New Roman" w:cs="Times New Roman"/>
          <w:b/>
          <w:sz w:val="24"/>
          <w:szCs w:val="24"/>
        </w:rPr>
        <w:t xml:space="preserve"> Зарахування до закладу загальної середньої освіти</w:t>
      </w:r>
    </w:p>
    <w:p w:rsidR="009F5ACD" w:rsidRPr="00FA628C" w:rsidRDefault="005E55D1" w:rsidP="00FA628C">
      <w:pPr>
        <w:jc w:val="center"/>
        <w:rPr>
          <w:rFonts w:ascii="Times New Roman" w:hAnsi="Times New Roman" w:cs="Times New Roman"/>
          <w:b/>
          <w:i/>
          <w:sz w:val="24"/>
          <w:szCs w:val="24"/>
        </w:rPr>
      </w:pPr>
      <w:r>
        <w:rPr>
          <w:rFonts w:ascii="Times New Roman" w:hAnsi="Times New Roman" w:cs="Times New Roman"/>
          <w:b/>
          <w:i/>
          <w:sz w:val="24"/>
          <w:szCs w:val="24"/>
          <w:lang w:val="uk-UA"/>
        </w:rPr>
        <w:t>1.</w:t>
      </w:r>
      <w:r w:rsidR="009F5ACD" w:rsidRPr="00FA628C">
        <w:rPr>
          <w:rFonts w:ascii="Times New Roman" w:hAnsi="Times New Roman" w:cs="Times New Roman"/>
          <w:b/>
          <w:i/>
          <w:sz w:val="24"/>
          <w:szCs w:val="24"/>
        </w:rPr>
        <w:t>Зарахування до початкової школи</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1. Заява про зарахування дитини до першого класу закладу освіти, за яким закріплена територія обслуговування, </w:t>
      </w:r>
      <w:proofErr w:type="gramStart"/>
      <w:r w:rsidRPr="009F5ACD">
        <w:rPr>
          <w:rFonts w:ascii="Times New Roman" w:hAnsi="Times New Roman" w:cs="Times New Roman"/>
          <w:sz w:val="24"/>
          <w:szCs w:val="24"/>
        </w:rPr>
        <w:t>на</w:t>
      </w:r>
      <w:proofErr w:type="gramEnd"/>
      <w:r w:rsidRPr="009F5ACD">
        <w:rPr>
          <w:rFonts w:ascii="Times New Roman" w:hAnsi="Times New Roman" w:cs="Times New Roman"/>
          <w:sz w:val="24"/>
          <w:szCs w:val="24"/>
        </w:rPr>
        <w:t xml:space="preserve">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 Крім того, заяви про зарахування та документи, визначені пунктом 4 розділу І цього Порядку, до 31 травня можуть </w:t>
      </w:r>
      <w:proofErr w:type="gramStart"/>
      <w:r w:rsidRPr="009F5ACD">
        <w:rPr>
          <w:rFonts w:ascii="Times New Roman" w:hAnsi="Times New Roman" w:cs="Times New Roman"/>
          <w:sz w:val="24"/>
          <w:szCs w:val="24"/>
        </w:rPr>
        <w:t>бути</w:t>
      </w:r>
      <w:proofErr w:type="gramEnd"/>
      <w:r w:rsidRPr="009F5ACD">
        <w:rPr>
          <w:rFonts w:ascii="Times New Roman" w:hAnsi="Times New Roman" w:cs="Times New Roman"/>
          <w:sz w:val="24"/>
          <w:szCs w:val="24"/>
        </w:rPr>
        <w:t xml:space="preserve"> подані до інших закладів освіти (без обмеження їх кількості) для зарахування на вільні місця. У разі наявності та за бажанням одного з батьків при поданні заяви про зарахування може бути пред’явлено документ, що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 Впродовж 01-15 червня заяви про зарахування не приймаються, що не виключає права батьків подавати їх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ісля 15 червня на вільні місця. Присутність дитини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 Дитина зараховується до першого класу за однією з процедур, визначених пунктами 2, 7 або 3-7 чи пунктом 8 цього розділу.</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lastRenderedPageBreak/>
        <w:t xml:space="preserve">2. Якщо станом на 31 травня кількість поданих заяв про зарахування не перевищує загальної кількості місць у першому (перших) класі (класах), не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ізніше 01 червня видається наказ про зарахування усіх дітей. Список зарахованих учнів із зазначенням їх </w:t>
      </w:r>
      <w:proofErr w:type="gramStart"/>
      <w:r w:rsidRPr="009F5ACD">
        <w:rPr>
          <w:rFonts w:ascii="Times New Roman" w:hAnsi="Times New Roman" w:cs="Times New Roman"/>
          <w:sz w:val="24"/>
          <w:szCs w:val="24"/>
        </w:rPr>
        <w:t>пр</w:t>
      </w:r>
      <w:proofErr w:type="gramEnd"/>
      <w:r w:rsidRPr="009F5ACD">
        <w:rPr>
          <w:rFonts w:ascii="Times New Roman" w:hAnsi="Times New Roman" w:cs="Times New Roman"/>
          <w:sz w:val="24"/>
          <w:szCs w:val="24"/>
        </w:rPr>
        <w:t xml:space="preserve">ізвищ оприлюднюється виключно в закладі освіти. Інформація про наявність вільних місць оприлюднюється відповідно до пункту </w:t>
      </w:r>
      <w:r w:rsidR="005E55D1">
        <w:rPr>
          <w:rFonts w:ascii="Times New Roman" w:hAnsi="Times New Roman" w:cs="Times New Roman"/>
          <w:sz w:val="24"/>
          <w:szCs w:val="24"/>
          <w:lang w:val="uk-UA"/>
        </w:rPr>
        <w:t>4</w:t>
      </w:r>
      <w:r w:rsidRPr="009F5ACD">
        <w:rPr>
          <w:rFonts w:ascii="Times New Roman" w:hAnsi="Times New Roman" w:cs="Times New Roman"/>
          <w:sz w:val="24"/>
          <w:szCs w:val="24"/>
        </w:rPr>
        <w:t xml:space="preserve"> розділу І цього Порядку.</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3. Якщо станом на 31 травня кількість поданих заяв про зарахування перевищує загальну кількість місць у першому (</w:t>
      </w:r>
      <w:proofErr w:type="gramStart"/>
      <w:r w:rsidRPr="009F5ACD">
        <w:rPr>
          <w:rFonts w:ascii="Times New Roman" w:hAnsi="Times New Roman" w:cs="Times New Roman"/>
          <w:sz w:val="24"/>
          <w:szCs w:val="24"/>
        </w:rPr>
        <w:t>перших</w:t>
      </w:r>
      <w:proofErr w:type="gramEnd"/>
      <w:r w:rsidRPr="009F5ACD">
        <w:rPr>
          <w:rFonts w:ascii="Times New Roman" w:hAnsi="Times New Roman" w:cs="Times New Roman"/>
          <w:sz w:val="24"/>
          <w:szCs w:val="24"/>
        </w:rPr>
        <w:t>) класі (класах), зарахування дітей відбувається за такими правилами:</w:t>
      </w:r>
    </w:p>
    <w:p w:rsidR="003D34D2"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1) до 01 червня включно зараховуються усі діти, місце проживання яких на території обслуговування закладу освіти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w:t>
      </w:r>
    </w:p>
    <w:p w:rsidR="009F5ACD" w:rsidRPr="003D34D2" w:rsidRDefault="009F5ACD" w:rsidP="009F5ACD">
      <w:pPr>
        <w:rPr>
          <w:rFonts w:ascii="Times New Roman" w:hAnsi="Times New Roman" w:cs="Times New Roman"/>
          <w:sz w:val="24"/>
          <w:szCs w:val="24"/>
          <w:lang w:val="uk-UA"/>
        </w:rPr>
      </w:pPr>
      <w:r w:rsidRPr="003D34D2">
        <w:rPr>
          <w:rFonts w:ascii="Times New Roman" w:hAnsi="Times New Roman" w:cs="Times New Roman"/>
          <w:sz w:val="24"/>
          <w:szCs w:val="24"/>
          <w:lang w:val="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3</w:t>
      </w:r>
      <w:proofErr w:type="gramStart"/>
      <w:r w:rsidRPr="009F5ACD">
        <w:rPr>
          <w:rFonts w:ascii="Times New Roman" w:hAnsi="Times New Roman" w:cs="Times New Roman"/>
          <w:sz w:val="24"/>
          <w:szCs w:val="24"/>
        </w:rPr>
        <w:t xml:space="preserve"> )</w:t>
      </w:r>
      <w:proofErr w:type="gramEnd"/>
      <w:r w:rsidRPr="009F5ACD">
        <w:rPr>
          <w:rFonts w:ascii="Times New Roman" w:hAnsi="Times New Roman" w:cs="Times New Roman"/>
          <w:sz w:val="24"/>
          <w:szCs w:val="24"/>
        </w:rPr>
        <w:t xml:space="preserve">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proofErr w:type="gramStart"/>
      <w:r w:rsidRPr="009F5ACD">
        <w:rPr>
          <w:rFonts w:ascii="Times New Roman" w:hAnsi="Times New Roman" w:cs="Times New Roman"/>
          <w:sz w:val="24"/>
          <w:szCs w:val="24"/>
        </w:rPr>
        <w:t>У</w:t>
      </w:r>
      <w:proofErr w:type="gramEnd"/>
      <w:r w:rsidRPr="009F5ACD">
        <w:rPr>
          <w:rFonts w:ascii="Times New Roman" w:hAnsi="Times New Roman" w:cs="Times New Roman"/>
          <w:sz w:val="24"/>
          <w:szCs w:val="24"/>
        </w:rPr>
        <w:t xml:space="preserve">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w:t>
      </w:r>
      <w:proofErr w:type="gramStart"/>
      <w:r w:rsidRPr="009F5ACD">
        <w:rPr>
          <w:rFonts w:ascii="Times New Roman" w:hAnsi="Times New Roman" w:cs="Times New Roman"/>
          <w:sz w:val="24"/>
          <w:szCs w:val="24"/>
        </w:rPr>
        <w:t>в</w:t>
      </w:r>
      <w:proofErr w:type="gramEnd"/>
      <w:r w:rsidRPr="009F5ACD">
        <w:rPr>
          <w:rFonts w:ascii="Times New Roman" w:hAnsi="Times New Roman" w:cs="Times New Roman"/>
          <w:sz w:val="24"/>
          <w:szCs w:val="24"/>
        </w:rPr>
        <w:t xml:space="preserve">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w:t>
      </w:r>
      <w:proofErr w:type="gramStart"/>
      <w:r w:rsidRPr="009F5ACD">
        <w:rPr>
          <w:rFonts w:ascii="Times New Roman" w:hAnsi="Times New Roman" w:cs="Times New Roman"/>
          <w:sz w:val="24"/>
          <w:szCs w:val="24"/>
        </w:rPr>
        <w:t>про</w:t>
      </w:r>
      <w:proofErr w:type="gramEnd"/>
      <w:r w:rsidRPr="009F5ACD">
        <w:rPr>
          <w:rFonts w:ascii="Times New Roman" w:hAnsi="Times New Roman" w:cs="Times New Roman"/>
          <w:sz w:val="24"/>
          <w:szCs w:val="24"/>
        </w:rPr>
        <w:t xml:space="preserve"> її відрахування з цього закладу чи незарахування до нього. Така довідка має </w:t>
      </w:r>
      <w:proofErr w:type="gramStart"/>
      <w:r w:rsidRPr="009F5ACD">
        <w:rPr>
          <w:rFonts w:ascii="Times New Roman" w:hAnsi="Times New Roman" w:cs="Times New Roman"/>
          <w:sz w:val="24"/>
          <w:szCs w:val="24"/>
        </w:rPr>
        <w:t>бути</w:t>
      </w:r>
      <w:proofErr w:type="gramEnd"/>
      <w:r w:rsidRPr="009F5ACD">
        <w:rPr>
          <w:rFonts w:ascii="Times New Roman" w:hAnsi="Times New Roman" w:cs="Times New Roman"/>
          <w:sz w:val="24"/>
          <w:szCs w:val="24"/>
        </w:rPr>
        <w:t xml:space="preserve"> видана закладом освіти, на території якого проживає ця дитина, впродовж одного робочого дня з дати звернення одного з батьків дитини.</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4. Впродовж двох робочих днів з дня зарахування дітей відповідно до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веб-сайті закладу освіти: список зарахованих учнів із зазначенням лише їх прізвищ; оголошення про дату, час, місце і спосіб проведення жеребкування; інформацію про кількість вільних місць і </w:t>
      </w:r>
      <w:proofErr w:type="gramStart"/>
      <w:r w:rsidRPr="009F5ACD">
        <w:rPr>
          <w:rFonts w:ascii="Times New Roman" w:hAnsi="Times New Roman" w:cs="Times New Roman"/>
          <w:sz w:val="24"/>
          <w:szCs w:val="24"/>
        </w:rPr>
        <w:t>пр</w:t>
      </w:r>
      <w:proofErr w:type="gramEnd"/>
      <w:r w:rsidRPr="009F5ACD">
        <w:rPr>
          <w:rFonts w:ascii="Times New Roman" w:hAnsi="Times New Roman" w:cs="Times New Roman"/>
          <w:sz w:val="24"/>
          <w:szCs w:val="24"/>
        </w:rPr>
        <w:t>ізвища дітей, які претендують на вільні місця; наказ керівника закладу освіти про утворення конкурсної комісії у складі З осіб для проведення жеребкування.</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5. </w:t>
      </w:r>
      <w:proofErr w:type="gramStart"/>
      <w:r w:rsidRPr="009F5ACD">
        <w:rPr>
          <w:rFonts w:ascii="Times New Roman" w:hAnsi="Times New Roman" w:cs="Times New Roman"/>
          <w:sz w:val="24"/>
          <w:szCs w:val="24"/>
        </w:rPr>
        <w:t>З</w:t>
      </w:r>
      <w:proofErr w:type="gramEnd"/>
      <w:r w:rsidRPr="009F5ACD">
        <w:rPr>
          <w:rFonts w:ascii="Times New Roman" w:hAnsi="Times New Roman" w:cs="Times New Roman"/>
          <w:sz w:val="24"/>
          <w:szCs w:val="24"/>
        </w:rPr>
        <w:t xml:space="preserve">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 відкриття додаткового (додаткових) класу (класів), у тому числі інклюзивного чи спеціального;  внесення необхідних змін до організації освітнього процесу; вивільнення приміщень, що використовуються не за призначенням (</w:t>
      </w:r>
      <w:proofErr w:type="gramStart"/>
      <w:r w:rsidRPr="009F5ACD">
        <w:rPr>
          <w:rFonts w:ascii="Times New Roman" w:hAnsi="Times New Roman" w:cs="Times New Roman"/>
          <w:sz w:val="24"/>
          <w:szCs w:val="24"/>
        </w:rPr>
        <w:t>у</w:t>
      </w:r>
      <w:proofErr w:type="gramEnd"/>
      <w:r w:rsidRPr="009F5ACD">
        <w:rPr>
          <w:rFonts w:ascii="Times New Roman" w:hAnsi="Times New Roman" w:cs="Times New Roman"/>
          <w:sz w:val="24"/>
          <w:szCs w:val="24"/>
        </w:rPr>
        <w:t xml:space="preserve"> тому числі шляхом припинення орендних відносин). У разі якщо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6.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ісля 15 червня зарахування на вільні місця відбувається у такому порядку: до початку навчального року – діти, які мають право на першочергове зарахування; </w:t>
      </w:r>
      <w:proofErr w:type="gramStart"/>
      <w:r w:rsidRPr="009F5ACD">
        <w:rPr>
          <w:rFonts w:ascii="Times New Roman" w:hAnsi="Times New Roman" w:cs="Times New Roman"/>
          <w:sz w:val="24"/>
          <w:szCs w:val="24"/>
        </w:rPr>
        <w:t xml:space="preserve">впродовж </w:t>
      </w:r>
      <w:r w:rsidRPr="009F5ACD">
        <w:rPr>
          <w:rFonts w:ascii="Times New Roman" w:hAnsi="Times New Roman" w:cs="Times New Roman"/>
          <w:sz w:val="24"/>
          <w:szCs w:val="24"/>
        </w:rPr>
        <w:lastRenderedPageBreak/>
        <w:t xml:space="preserve">навчального року – у порядку надходження заяв про зарахування. Інформація про кількість зарахованих учнів та наявність вільних місць оприлюднюється відповідно до пункту </w:t>
      </w:r>
      <w:r w:rsidR="005E55D1">
        <w:rPr>
          <w:rFonts w:ascii="Times New Roman" w:hAnsi="Times New Roman" w:cs="Times New Roman"/>
          <w:sz w:val="24"/>
          <w:szCs w:val="24"/>
          <w:lang w:val="uk-UA"/>
        </w:rPr>
        <w:t>4</w:t>
      </w:r>
      <w:r w:rsidRPr="009F5ACD">
        <w:rPr>
          <w:rFonts w:ascii="Times New Roman" w:hAnsi="Times New Roman" w:cs="Times New Roman"/>
          <w:sz w:val="24"/>
          <w:szCs w:val="24"/>
        </w:rPr>
        <w:t xml:space="preserve"> розділу І цього Порядку.</w:t>
      </w:r>
      <w:proofErr w:type="gramEnd"/>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7. До класів, у яких навчання здійснюється мовою корінного народу чи національної меншини поряд з </w:t>
      </w:r>
      <w:proofErr w:type="gramStart"/>
      <w:r w:rsidRPr="009F5ACD">
        <w:rPr>
          <w:rFonts w:ascii="Times New Roman" w:hAnsi="Times New Roman" w:cs="Times New Roman"/>
          <w:sz w:val="24"/>
          <w:szCs w:val="24"/>
        </w:rPr>
        <w:t>державною</w:t>
      </w:r>
      <w:proofErr w:type="gramEnd"/>
      <w:r w:rsidRPr="009F5ACD">
        <w:rPr>
          <w:rFonts w:ascii="Times New Roman" w:hAnsi="Times New Roman" w:cs="Times New Roman"/>
          <w:sz w:val="24"/>
          <w:szCs w:val="24"/>
        </w:rPr>
        <w:t xml:space="preserve"> мовою, першочергово зараховуються діти, які належать до цих корінних народів чи національних меншин. Зарахування інших дітей </w:t>
      </w:r>
      <w:proofErr w:type="gramStart"/>
      <w:r w:rsidRPr="009F5ACD">
        <w:rPr>
          <w:rFonts w:ascii="Times New Roman" w:hAnsi="Times New Roman" w:cs="Times New Roman"/>
          <w:sz w:val="24"/>
          <w:szCs w:val="24"/>
        </w:rPr>
        <w:t>на</w:t>
      </w:r>
      <w:proofErr w:type="gramEnd"/>
      <w:r w:rsidRPr="009F5ACD">
        <w:rPr>
          <w:rFonts w:ascii="Times New Roman" w:hAnsi="Times New Roman" w:cs="Times New Roman"/>
          <w:sz w:val="24"/>
          <w:szCs w:val="24"/>
        </w:rPr>
        <w:t xml:space="preserve"> вільні місця (за їх наявності) відбувається за результатами жеребкування до 15 червня включно.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ісля 15 червня зарахування на вільні місця відбувається у порядку надходження заяв про зарахування.</w:t>
      </w:r>
    </w:p>
    <w:p w:rsidR="005E55D1"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8. Особливості зарахування дітей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закладів освіти, які здійснюють освітню діяльність з урахуванням міжнародних договорів України, можуть визначатися цими договорами. </w:t>
      </w:r>
    </w:p>
    <w:p w:rsidR="009F5ACD"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9. Зарахування дітей до 2-4 класів початкової </w:t>
      </w:r>
      <w:proofErr w:type="gramStart"/>
      <w:r w:rsidRPr="009F5ACD">
        <w:rPr>
          <w:rFonts w:ascii="Times New Roman" w:hAnsi="Times New Roman" w:cs="Times New Roman"/>
          <w:sz w:val="24"/>
          <w:szCs w:val="24"/>
        </w:rPr>
        <w:t>школи в</w:t>
      </w:r>
      <w:proofErr w:type="gramEnd"/>
      <w:r w:rsidRPr="009F5ACD">
        <w:rPr>
          <w:rFonts w:ascii="Times New Roman" w:hAnsi="Times New Roman" w:cs="Times New Roman"/>
          <w:sz w:val="24"/>
          <w:szCs w:val="24"/>
        </w:rPr>
        <w:t>ідбувається на вільні місця у порядку надходження заяв про зарахування.</w:t>
      </w:r>
    </w:p>
    <w:p w:rsidR="005E55D1" w:rsidRPr="005E55D1" w:rsidRDefault="005E55D1" w:rsidP="009F5ACD">
      <w:pPr>
        <w:rPr>
          <w:rFonts w:ascii="Times New Roman" w:hAnsi="Times New Roman" w:cs="Times New Roman"/>
          <w:sz w:val="24"/>
          <w:szCs w:val="24"/>
          <w:lang w:val="uk-UA"/>
        </w:rPr>
      </w:pPr>
    </w:p>
    <w:p w:rsidR="009F5ACD" w:rsidRDefault="005E55D1" w:rsidP="005E55D1">
      <w:pPr>
        <w:jc w:val="center"/>
        <w:rPr>
          <w:rFonts w:ascii="Times New Roman" w:hAnsi="Times New Roman" w:cs="Times New Roman"/>
          <w:b/>
          <w:i/>
          <w:sz w:val="24"/>
          <w:szCs w:val="24"/>
          <w:lang w:val="uk-UA"/>
        </w:rPr>
      </w:pPr>
      <w:r w:rsidRPr="005E55D1">
        <w:rPr>
          <w:rFonts w:ascii="Times New Roman" w:hAnsi="Times New Roman" w:cs="Times New Roman"/>
          <w:b/>
          <w:i/>
          <w:sz w:val="24"/>
          <w:szCs w:val="24"/>
          <w:lang w:val="uk-UA"/>
        </w:rPr>
        <w:t>2</w:t>
      </w:r>
      <w:r w:rsidR="009F5ACD" w:rsidRPr="005E55D1">
        <w:rPr>
          <w:rFonts w:ascii="Times New Roman" w:hAnsi="Times New Roman" w:cs="Times New Roman"/>
          <w:b/>
          <w:i/>
          <w:sz w:val="24"/>
          <w:szCs w:val="24"/>
        </w:rPr>
        <w:t>. Порядок проведення жеребкування для зарахування дітей до закладу осві</w:t>
      </w:r>
      <w:proofErr w:type="gramStart"/>
      <w:r w:rsidR="009F5ACD" w:rsidRPr="005E55D1">
        <w:rPr>
          <w:rFonts w:ascii="Times New Roman" w:hAnsi="Times New Roman" w:cs="Times New Roman"/>
          <w:b/>
          <w:i/>
          <w:sz w:val="24"/>
          <w:szCs w:val="24"/>
        </w:rPr>
        <w:t>ти на</w:t>
      </w:r>
      <w:proofErr w:type="gramEnd"/>
      <w:r w:rsidR="009F5ACD" w:rsidRPr="005E55D1">
        <w:rPr>
          <w:rFonts w:ascii="Times New Roman" w:hAnsi="Times New Roman" w:cs="Times New Roman"/>
          <w:b/>
          <w:i/>
          <w:sz w:val="24"/>
          <w:szCs w:val="24"/>
        </w:rPr>
        <w:t xml:space="preserve"> вільні місця.</w:t>
      </w:r>
    </w:p>
    <w:p w:rsidR="005E55D1" w:rsidRPr="005E55D1" w:rsidRDefault="005E55D1" w:rsidP="005E55D1">
      <w:pPr>
        <w:jc w:val="center"/>
        <w:rPr>
          <w:rFonts w:ascii="Times New Roman" w:hAnsi="Times New Roman" w:cs="Times New Roman"/>
          <w:b/>
          <w:i/>
          <w:sz w:val="24"/>
          <w:szCs w:val="24"/>
          <w:lang w:val="uk-UA"/>
        </w:rPr>
      </w:pP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1</w:t>
      </w:r>
      <w:r w:rsidR="009F5ACD" w:rsidRPr="009F5ACD">
        <w:rPr>
          <w:rFonts w:ascii="Times New Roman" w:hAnsi="Times New Roman" w:cs="Times New Roman"/>
          <w:sz w:val="24"/>
          <w:szCs w:val="24"/>
        </w:rPr>
        <w:t xml:space="preserve">. Жеребкування проводиться </w:t>
      </w:r>
      <w:proofErr w:type="gramStart"/>
      <w:r w:rsidR="009F5ACD" w:rsidRPr="009F5ACD">
        <w:rPr>
          <w:rFonts w:ascii="Times New Roman" w:hAnsi="Times New Roman" w:cs="Times New Roman"/>
          <w:sz w:val="24"/>
          <w:szCs w:val="24"/>
        </w:rPr>
        <w:t>у пер</w:t>
      </w:r>
      <w:proofErr w:type="gramEnd"/>
      <w:r w:rsidR="009F5ACD" w:rsidRPr="009F5ACD">
        <w:rPr>
          <w:rFonts w:ascii="Times New Roman" w:hAnsi="Times New Roman" w:cs="Times New Roman"/>
          <w:sz w:val="24"/>
          <w:szCs w:val="24"/>
        </w:rPr>
        <w:t>іод з 05 по 10 червня.</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2</w:t>
      </w:r>
      <w:r w:rsidR="009F5ACD" w:rsidRPr="009F5ACD">
        <w:rPr>
          <w:rFonts w:ascii="Times New Roman" w:hAnsi="Times New Roman" w:cs="Times New Roman"/>
          <w:sz w:val="24"/>
          <w:szCs w:val="24"/>
        </w:rPr>
        <w:t xml:space="preserve">.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3</w:t>
      </w:r>
      <w:r w:rsidR="009F5ACD" w:rsidRPr="009F5ACD">
        <w:rPr>
          <w:rFonts w:ascii="Times New Roman" w:hAnsi="Times New Roman" w:cs="Times New Roman"/>
          <w:sz w:val="24"/>
          <w:szCs w:val="24"/>
        </w:rPr>
        <w:t xml:space="preserve">. Жеребкування проводиться за допомогою барабана, скриньки або іншого пристрою, що має </w:t>
      </w:r>
      <w:proofErr w:type="gramStart"/>
      <w:r w:rsidR="009F5ACD" w:rsidRPr="009F5ACD">
        <w:rPr>
          <w:rFonts w:ascii="Times New Roman" w:hAnsi="Times New Roman" w:cs="Times New Roman"/>
          <w:sz w:val="24"/>
          <w:szCs w:val="24"/>
        </w:rPr>
        <w:t>бути виготовлений з прозорого матер</w:t>
      </w:r>
      <w:proofErr w:type="gramEnd"/>
      <w:r w:rsidR="009F5ACD" w:rsidRPr="009F5ACD">
        <w:rPr>
          <w:rFonts w:ascii="Times New Roman" w:hAnsi="Times New Roman" w:cs="Times New Roman"/>
          <w:sz w:val="24"/>
          <w:szCs w:val="24"/>
        </w:rPr>
        <w:t xml:space="preserve">іалу (далі – пристрій), з використанням однакових за розміром, кольором, вагою, формою та іншими ознаками кульок, карток, аркушів паперу тощо (далі – жеребки). Жеребки виготовляються чи запаковуються у спосіб, що унеможливлює ознайомлення з їх змістом </w:t>
      </w:r>
      <w:proofErr w:type="gramStart"/>
      <w:r w:rsidR="009F5ACD" w:rsidRPr="009F5ACD">
        <w:rPr>
          <w:rFonts w:ascii="Times New Roman" w:hAnsi="Times New Roman" w:cs="Times New Roman"/>
          <w:sz w:val="24"/>
          <w:szCs w:val="24"/>
        </w:rPr>
        <w:t>до</w:t>
      </w:r>
      <w:proofErr w:type="gramEnd"/>
      <w:r w:rsidR="009F5ACD" w:rsidRPr="009F5ACD">
        <w:rPr>
          <w:rFonts w:ascii="Times New Roman" w:hAnsi="Times New Roman" w:cs="Times New Roman"/>
          <w:sz w:val="24"/>
          <w:szCs w:val="24"/>
        </w:rPr>
        <w:t xml:space="preserve"> моменту діставання їх з пристрою. Тип пристрою та жеребків визначається </w:t>
      </w:r>
      <w:proofErr w:type="gramStart"/>
      <w:r w:rsidR="009F5ACD" w:rsidRPr="009F5ACD">
        <w:rPr>
          <w:rFonts w:ascii="Times New Roman" w:hAnsi="Times New Roman" w:cs="Times New Roman"/>
          <w:sz w:val="24"/>
          <w:szCs w:val="24"/>
        </w:rPr>
        <w:t>конкурсною</w:t>
      </w:r>
      <w:proofErr w:type="gramEnd"/>
      <w:r w:rsidR="009F5ACD" w:rsidRPr="009F5ACD">
        <w:rPr>
          <w:rFonts w:ascii="Times New Roman" w:hAnsi="Times New Roman" w:cs="Times New Roman"/>
          <w:sz w:val="24"/>
          <w:szCs w:val="24"/>
        </w:rPr>
        <w:t xml:space="preserve"> комісією до її засідання, на якому відбувається жеребкування.</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4</w:t>
      </w:r>
      <w:r w:rsidR="009F5ACD" w:rsidRPr="009F5ACD">
        <w:rPr>
          <w:rFonts w:ascii="Times New Roman" w:hAnsi="Times New Roman" w:cs="Times New Roman"/>
          <w:sz w:val="24"/>
          <w:szCs w:val="24"/>
        </w:rPr>
        <w:t xml:space="preserve">. Загальна кількість жеребків має дорівнювати кількості дітей, які претендують </w:t>
      </w:r>
      <w:proofErr w:type="gramStart"/>
      <w:r w:rsidR="009F5ACD" w:rsidRPr="009F5ACD">
        <w:rPr>
          <w:rFonts w:ascii="Times New Roman" w:hAnsi="Times New Roman" w:cs="Times New Roman"/>
          <w:sz w:val="24"/>
          <w:szCs w:val="24"/>
        </w:rPr>
        <w:t>на</w:t>
      </w:r>
      <w:proofErr w:type="gramEnd"/>
      <w:r w:rsidR="009F5ACD" w:rsidRPr="009F5ACD">
        <w:rPr>
          <w:rFonts w:ascii="Times New Roman" w:hAnsi="Times New Roman" w:cs="Times New Roman"/>
          <w:sz w:val="24"/>
          <w:szCs w:val="24"/>
        </w:rPr>
        <w:t xml:space="preserve"> вільні місця. Кількість жеребків, які дають право бути зарахованим на </w:t>
      </w:r>
      <w:proofErr w:type="gramStart"/>
      <w:r w:rsidR="009F5ACD" w:rsidRPr="009F5ACD">
        <w:rPr>
          <w:rFonts w:ascii="Times New Roman" w:hAnsi="Times New Roman" w:cs="Times New Roman"/>
          <w:sz w:val="24"/>
          <w:szCs w:val="24"/>
        </w:rPr>
        <w:t>в</w:t>
      </w:r>
      <w:proofErr w:type="gramEnd"/>
      <w:r w:rsidR="009F5ACD" w:rsidRPr="009F5ACD">
        <w:rPr>
          <w:rFonts w:ascii="Times New Roman" w:hAnsi="Times New Roman" w:cs="Times New Roman"/>
          <w:sz w:val="24"/>
          <w:szCs w:val="24"/>
        </w:rPr>
        <w:t xml:space="preserve">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w:t>
      </w:r>
      <w:proofErr w:type="gramStart"/>
      <w:r w:rsidR="009F5ACD" w:rsidRPr="009F5ACD">
        <w:rPr>
          <w:rFonts w:ascii="Times New Roman" w:hAnsi="Times New Roman" w:cs="Times New Roman"/>
          <w:sz w:val="24"/>
          <w:szCs w:val="24"/>
        </w:rPr>
        <w:t>у</w:t>
      </w:r>
      <w:proofErr w:type="gramEnd"/>
      <w:r w:rsidR="009F5ACD" w:rsidRPr="009F5ACD">
        <w:rPr>
          <w:rFonts w:ascii="Times New Roman" w:hAnsi="Times New Roman" w:cs="Times New Roman"/>
          <w:sz w:val="24"/>
          <w:szCs w:val="24"/>
        </w:rPr>
        <w:t xml:space="preserve"> відповідному протоколі засідання конкурсної комісії.</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5</w:t>
      </w:r>
      <w:r w:rsidR="009F5ACD" w:rsidRPr="009F5ACD">
        <w:rPr>
          <w:rFonts w:ascii="Times New Roman" w:hAnsi="Times New Roman" w:cs="Times New Roman"/>
          <w:sz w:val="24"/>
          <w:szCs w:val="24"/>
        </w:rPr>
        <w:t>. Жеребки до їх поміщення у пристрій демонструються присутнім учасникам жеребкування, які мають право оглянути як жеребки, так і пристрій.</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6</w:t>
      </w:r>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 xml:space="preserve">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w:t>
      </w:r>
      <w:proofErr w:type="gramStart"/>
      <w:r w:rsidR="009F5ACD" w:rsidRPr="009F5ACD">
        <w:rPr>
          <w:rFonts w:ascii="Times New Roman" w:hAnsi="Times New Roman" w:cs="Times New Roman"/>
          <w:sz w:val="24"/>
          <w:szCs w:val="24"/>
        </w:rPr>
        <w:t>конкурсною</w:t>
      </w:r>
      <w:proofErr w:type="gramEnd"/>
      <w:r w:rsidR="009F5ACD" w:rsidRPr="009F5ACD">
        <w:rPr>
          <w:rFonts w:ascii="Times New Roman" w:hAnsi="Times New Roman" w:cs="Times New Roman"/>
          <w:sz w:val="24"/>
          <w:szCs w:val="24"/>
        </w:rPr>
        <w:t xml:space="preserve"> комісією член цієї комісії. Інформація про результат кожного учасника жеребкування відразу фіксується у протоколі засідання конкурсної комісії.</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7</w:t>
      </w:r>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9F5ACD" w:rsidRPr="009F5ACD" w:rsidRDefault="005E55D1" w:rsidP="009F5ACD">
      <w:pPr>
        <w:rPr>
          <w:rFonts w:ascii="Times New Roman" w:hAnsi="Times New Roman" w:cs="Times New Roman"/>
          <w:sz w:val="24"/>
          <w:szCs w:val="24"/>
        </w:rPr>
      </w:pPr>
      <w:r>
        <w:rPr>
          <w:rFonts w:ascii="Times New Roman" w:hAnsi="Times New Roman" w:cs="Times New Roman"/>
          <w:sz w:val="24"/>
          <w:szCs w:val="24"/>
          <w:lang w:val="uk-UA"/>
        </w:rPr>
        <w:t>8</w:t>
      </w:r>
      <w:r w:rsidR="009F5ACD" w:rsidRPr="009F5ACD">
        <w:rPr>
          <w:rFonts w:ascii="Times New Roman" w:hAnsi="Times New Roman" w:cs="Times New Roman"/>
          <w:sz w:val="24"/>
          <w:szCs w:val="24"/>
        </w:rPr>
        <w:t xml:space="preserve">. Учасник жеребкування може звернутися зі скаргою до органу, у сфері управління якого перебуває заклад освіти, протягом двох робочих днів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ісля оголошення результатів жеребкування.</w:t>
      </w:r>
    </w:p>
    <w:p w:rsidR="009F5ACD" w:rsidRPr="005E55D1" w:rsidRDefault="005E55D1" w:rsidP="005E55D1">
      <w:pPr>
        <w:jc w:val="center"/>
        <w:rPr>
          <w:rFonts w:ascii="Times New Roman" w:hAnsi="Times New Roman" w:cs="Times New Roman"/>
          <w:b/>
          <w:i/>
          <w:sz w:val="24"/>
          <w:szCs w:val="24"/>
        </w:rPr>
      </w:pPr>
      <w:r>
        <w:rPr>
          <w:rFonts w:ascii="Times New Roman" w:hAnsi="Times New Roman" w:cs="Times New Roman"/>
          <w:b/>
          <w:i/>
          <w:sz w:val="24"/>
          <w:szCs w:val="24"/>
          <w:lang w:val="uk-UA"/>
        </w:rPr>
        <w:lastRenderedPageBreak/>
        <w:t xml:space="preserve">3. </w:t>
      </w:r>
      <w:r w:rsidR="009F5ACD" w:rsidRPr="005E55D1">
        <w:rPr>
          <w:rFonts w:ascii="Times New Roman" w:hAnsi="Times New Roman" w:cs="Times New Roman"/>
          <w:b/>
          <w:i/>
          <w:sz w:val="24"/>
          <w:szCs w:val="24"/>
        </w:rPr>
        <w:t xml:space="preserve">Зарахування до </w:t>
      </w:r>
      <w:proofErr w:type="gramStart"/>
      <w:r w:rsidR="009F5ACD" w:rsidRPr="005E55D1">
        <w:rPr>
          <w:rFonts w:ascii="Times New Roman" w:hAnsi="Times New Roman" w:cs="Times New Roman"/>
          <w:b/>
          <w:i/>
          <w:sz w:val="24"/>
          <w:szCs w:val="24"/>
        </w:rPr>
        <w:t>г</w:t>
      </w:r>
      <w:proofErr w:type="gramEnd"/>
      <w:r w:rsidR="009F5ACD" w:rsidRPr="005E55D1">
        <w:rPr>
          <w:rFonts w:ascii="Times New Roman" w:hAnsi="Times New Roman" w:cs="Times New Roman"/>
          <w:b/>
          <w:i/>
          <w:sz w:val="24"/>
          <w:szCs w:val="24"/>
        </w:rPr>
        <w:t>імназії</w:t>
      </w:r>
    </w:p>
    <w:p w:rsidR="009F5ACD" w:rsidRPr="00496A7A" w:rsidRDefault="005E55D1" w:rsidP="009F5ACD">
      <w:pPr>
        <w:rPr>
          <w:rFonts w:ascii="Times New Roman" w:hAnsi="Times New Roman" w:cs="Times New Roman"/>
          <w:sz w:val="24"/>
          <w:szCs w:val="24"/>
          <w:lang w:val="uk-UA"/>
        </w:rPr>
      </w:pPr>
      <w:r>
        <w:rPr>
          <w:rFonts w:ascii="Times New Roman" w:hAnsi="Times New Roman" w:cs="Times New Roman"/>
          <w:sz w:val="24"/>
          <w:szCs w:val="24"/>
          <w:lang w:val="uk-UA"/>
        </w:rPr>
        <w:t>1.</w:t>
      </w:r>
      <w:r w:rsidR="009F5ACD" w:rsidRPr="009F5ACD">
        <w:rPr>
          <w:rFonts w:ascii="Times New Roman" w:hAnsi="Times New Roman" w:cs="Times New Roman"/>
          <w:sz w:val="24"/>
          <w:szCs w:val="24"/>
        </w:rPr>
        <w:t xml:space="preserve">Зарахування до 5 класу закладу відбувається після видання наказу про переведення до нього учнів 4 класу цього закладу освіти. На вільні місця (у разі їх наявності) діти зараховуються у такому порядку: </w:t>
      </w:r>
      <w:proofErr w:type="gramStart"/>
      <w:r w:rsidR="009F5ACD" w:rsidRPr="009F5ACD">
        <w:rPr>
          <w:rFonts w:ascii="Times New Roman" w:hAnsi="Times New Roman" w:cs="Times New Roman"/>
          <w:sz w:val="24"/>
          <w:szCs w:val="24"/>
        </w:rPr>
        <w:t>до</w:t>
      </w:r>
      <w:proofErr w:type="gramEnd"/>
      <w:r w:rsidR="009F5ACD" w:rsidRPr="009F5ACD">
        <w:rPr>
          <w:rFonts w:ascii="Times New Roman" w:hAnsi="Times New Roman" w:cs="Times New Roman"/>
          <w:sz w:val="24"/>
          <w:szCs w:val="24"/>
        </w:rPr>
        <w:t xml:space="preserve"> початку навчального року – діти, які мають право на першочергове зарахування; впродовж навчального року – у порядку надходження заяв про зарахування. У разі створення додаткового 5 класу зарахування на вільні місця може відбуватися за результатами </w:t>
      </w:r>
      <w:proofErr w:type="gramStart"/>
      <w:r w:rsidR="009F5ACD" w:rsidRPr="009F5ACD">
        <w:rPr>
          <w:rFonts w:ascii="Times New Roman" w:hAnsi="Times New Roman" w:cs="Times New Roman"/>
          <w:sz w:val="24"/>
          <w:szCs w:val="24"/>
        </w:rPr>
        <w:t>конкурсного</w:t>
      </w:r>
      <w:proofErr w:type="gramEnd"/>
      <w:r w:rsidR="009F5ACD" w:rsidRPr="009F5ACD">
        <w:rPr>
          <w:rFonts w:ascii="Times New Roman" w:hAnsi="Times New Roman" w:cs="Times New Roman"/>
          <w:sz w:val="24"/>
          <w:szCs w:val="24"/>
        </w:rPr>
        <w:t xml:space="preserve">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ізніше 01 червня.</w:t>
      </w:r>
      <w:r w:rsidR="00496A7A">
        <w:rPr>
          <w:rFonts w:ascii="Times New Roman" w:hAnsi="Times New Roman" w:cs="Times New Roman"/>
          <w:sz w:val="24"/>
          <w:szCs w:val="24"/>
          <w:lang w:val="uk-UA"/>
        </w:rPr>
        <w:t xml:space="preserve"> </w:t>
      </w:r>
    </w:p>
    <w:p w:rsidR="009F5ACD" w:rsidRPr="009F5ACD" w:rsidRDefault="009F5ACD" w:rsidP="00496A7A">
      <w:pPr>
        <w:ind w:firstLine="708"/>
        <w:rPr>
          <w:rFonts w:ascii="Times New Roman" w:hAnsi="Times New Roman" w:cs="Times New Roman"/>
          <w:sz w:val="24"/>
          <w:szCs w:val="24"/>
        </w:rPr>
      </w:pPr>
      <w:proofErr w:type="gramStart"/>
      <w:r w:rsidRPr="009F5ACD">
        <w:rPr>
          <w:rFonts w:ascii="Times New Roman" w:hAnsi="Times New Roman" w:cs="Times New Roman"/>
          <w:sz w:val="24"/>
          <w:szCs w:val="24"/>
        </w:rPr>
        <w:t xml:space="preserve">Зарахування до 6-9 класів гімназії на вільні місця відбувається у порядку надходження заяв про зарахування. Інформація про кількість зарахованих учнів та наявність вільних місць оприлюднюється відповідно до пункту </w:t>
      </w:r>
      <w:r w:rsidR="00496A7A">
        <w:rPr>
          <w:rFonts w:ascii="Times New Roman" w:hAnsi="Times New Roman" w:cs="Times New Roman"/>
          <w:sz w:val="24"/>
          <w:szCs w:val="24"/>
          <w:lang w:val="uk-UA"/>
        </w:rPr>
        <w:t>4</w:t>
      </w:r>
      <w:r w:rsidRPr="009F5ACD">
        <w:rPr>
          <w:rFonts w:ascii="Times New Roman" w:hAnsi="Times New Roman" w:cs="Times New Roman"/>
          <w:sz w:val="24"/>
          <w:szCs w:val="24"/>
        </w:rPr>
        <w:t xml:space="preserve"> розділу І цього Порядку.</w:t>
      </w:r>
      <w:proofErr w:type="gramEnd"/>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2. Діти, зараховані у 2018 і наступних роках до 1 класу заклад</w:t>
      </w:r>
      <w:r w:rsidR="00496A7A">
        <w:rPr>
          <w:rFonts w:ascii="Times New Roman" w:hAnsi="Times New Roman" w:cs="Times New Roman"/>
          <w:sz w:val="24"/>
          <w:szCs w:val="24"/>
          <w:lang w:val="uk-UA"/>
        </w:rPr>
        <w:t xml:space="preserve">у </w:t>
      </w:r>
      <w:r w:rsidRPr="009F5ACD">
        <w:rPr>
          <w:rFonts w:ascii="Times New Roman" w:hAnsi="Times New Roman" w:cs="Times New Roman"/>
          <w:sz w:val="24"/>
          <w:szCs w:val="24"/>
        </w:rPr>
        <w:t xml:space="preserve">освіти з  поглибленим вивченням окремих предметів та </w:t>
      </w:r>
      <w:proofErr w:type="gramStart"/>
      <w:r w:rsidRPr="009F5ACD">
        <w:rPr>
          <w:rFonts w:ascii="Times New Roman" w:hAnsi="Times New Roman" w:cs="Times New Roman"/>
          <w:sz w:val="24"/>
          <w:szCs w:val="24"/>
        </w:rPr>
        <w:t>проф</w:t>
      </w:r>
      <w:proofErr w:type="gramEnd"/>
      <w:r w:rsidRPr="009F5ACD">
        <w:rPr>
          <w:rFonts w:ascii="Times New Roman" w:hAnsi="Times New Roman" w:cs="Times New Roman"/>
          <w:sz w:val="24"/>
          <w:szCs w:val="24"/>
        </w:rPr>
        <w:t>ільним навчанням, зараховуються до 5 класу за результатами конкурсного відбору, що проводиться відповідно до пунктів 2-16 глави 4 цього розділу.</w:t>
      </w:r>
    </w:p>
    <w:p w:rsidR="009F5ACD" w:rsidRPr="00496A7A" w:rsidRDefault="00496A7A" w:rsidP="00496A7A">
      <w:pPr>
        <w:jc w:val="center"/>
        <w:rPr>
          <w:rFonts w:ascii="Times New Roman" w:hAnsi="Times New Roman" w:cs="Times New Roman"/>
          <w:b/>
          <w:i/>
          <w:sz w:val="24"/>
          <w:szCs w:val="24"/>
          <w:lang w:val="uk-UA"/>
        </w:rPr>
      </w:pPr>
      <w:r w:rsidRPr="00496A7A">
        <w:rPr>
          <w:rFonts w:ascii="Times New Roman" w:hAnsi="Times New Roman" w:cs="Times New Roman"/>
          <w:b/>
          <w:i/>
          <w:sz w:val="24"/>
          <w:szCs w:val="24"/>
          <w:lang w:val="uk-UA"/>
        </w:rPr>
        <w:t xml:space="preserve">4. </w:t>
      </w:r>
      <w:r w:rsidR="009F5ACD" w:rsidRPr="00496A7A">
        <w:rPr>
          <w:rFonts w:ascii="Times New Roman" w:hAnsi="Times New Roman" w:cs="Times New Roman"/>
          <w:b/>
          <w:i/>
          <w:sz w:val="24"/>
          <w:szCs w:val="24"/>
        </w:rPr>
        <w:t xml:space="preserve">Зарахування до </w:t>
      </w:r>
      <w:proofErr w:type="gramStart"/>
      <w:r w:rsidR="009F5ACD" w:rsidRPr="00496A7A">
        <w:rPr>
          <w:rFonts w:ascii="Times New Roman" w:hAnsi="Times New Roman" w:cs="Times New Roman"/>
          <w:b/>
          <w:i/>
          <w:sz w:val="24"/>
          <w:szCs w:val="24"/>
        </w:rPr>
        <w:t>л</w:t>
      </w:r>
      <w:proofErr w:type="gramEnd"/>
      <w:r w:rsidR="009F5ACD" w:rsidRPr="00496A7A">
        <w:rPr>
          <w:rFonts w:ascii="Times New Roman" w:hAnsi="Times New Roman" w:cs="Times New Roman"/>
          <w:b/>
          <w:i/>
          <w:sz w:val="24"/>
          <w:szCs w:val="24"/>
        </w:rPr>
        <w:t>іцею</w:t>
      </w:r>
    </w:p>
    <w:p w:rsidR="00496A7A" w:rsidRPr="00496A7A" w:rsidRDefault="00496A7A" w:rsidP="00496A7A">
      <w:pPr>
        <w:jc w:val="center"/>
        <w:rPr>
          <w:rFonts w:ascii="Times New Roman" w:hAnsi="Times New Roman" w:cs="Times New Roman"/>
          <w:b/>
          <w:i/>
          <w:sz w:val="24"/>
          <w:szCs w:val="24"/>
          <w:lang w:val="uk-UA"/>
        </w:rPr>
      </w:pP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1. Зарахування до 10 класу закладу освіти відбувається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пунктів 3-16 цієї глави, крім випадку, визначеного пунктом 2 цієї глави. Для зарахування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закладу освіти III ступеня заяви про зарахування подаються до 15 червня включно. </w:t>
      </w:r>
      <w:proofErr w:type="gramStart"/>
      <w:r w:rsidRPr="009F5ACD">
        <w:rPr>
          <w:rFonts w:ascii="Times New Roman" w:hAnsi="Times New Roman" w:cs="Times New Roman"/>
          <w:sz w:val="24"/>
          <w:szCs w:val="24"/>
        </w:rPr>
        <w:t xml:space="preserve">До закладу освіти III ступеня зарахування відбувається, як правило, за конкурсом відповідно до пунктів 2-16 цієї глави. Інформація про кількість зарахованих учнів та наявність вільних місць оприлюднюється відповідно до пункту </w:t>
      </w:r>
      <w:r w:rsidR="000318A9">
        <w:rPr>
          <w:rFonts w:ascii="Times New Roman" w:hAnsi="Times New Roman" w:cs="Times New Roman"/>
          <w:sz w:val="24"/>
          <w:szCs w:val="24"/>
          <w:lang w:val="uk-UA"/>
        </w:rPr>
        <w:t xml:space="preserve">4 </w:t>
      </w:r>
      <w:r w:rsidRPr="009F5ACD">
        <w:rPr>
          <w:rFonts w:ascii="Times New Roman" w:hAnsi="Times New Roman" w:cs="Times New Roman"/>
          <w:sz w:val="24"/>
          <w:szCs w:val="24"/>
        </w:rPr>
        <w:t>розділу І цього Порядку.</w:t>
      </w:r>
      <w:proofErr w:type="gramEnd"/>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2. Конкурс не проводиться </w:t>
      </w:r>
      <w:proofErr w:type="gramStart"/>
      <w:r w:rsidRPr="009F5ACD">
        <w:rPr>
          <w:rFonts w:ascii="Times New Roman" w:hAnsi="Times New Roman" w:cs="Times New Roman"/>
          <w:sz w:val="24"/>
          <w:szCs w:val="24"/>
        </w:rPr>
        <w:t>у</w:t>
      </w:r>
      <w:proofErr w:type="gramEnd"/>
      <w:r w:rsidRPr="009F5ACD">
        <w:rPr>
          <w:rFonts w:ascii="Times New Roman" w:hAnsi="Times New Roman" w:cs="Times New Roman"/>
          <w:sz w:val="24"/>
          <w:szCs w:val="24"/>
        </w:rPr>
        <w:t xml:space="preserve"> разі, якщо кількість поданих заяв про зарахування станом иа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 У такому випадку наказ про зарахування видається впродовж одного робочого дня,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ісля якого зарахування відбувається на вільні місця у порядку надходження заяв.</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3. </w:t>
      </w:r>
      <w:proofErr w:type="gramStart"/>
      <w:r w:rsidRPr="009F5ACD">
        <w:rPr>
          <w:rFonts w:ascii="Times New Roman" w:hAnsi="Times New Roman" w:cs="Times New Roman"/>
          <w:sz w:val="24"/>
          <w:szCs w:val="24"/>
        </w:rPr>
        <w:t>Р</w:t>
      </w:r>
      <w:proofErr w:type="gramEnd"/>
      <w:r w:rsidRPr="009F5ACD">
        <w:rPr>
          <w:rFonts w:ascii="Times New Roman" w:hAnsi="Times New Roman" w:cs="Times New Roman"/>
          <w:sz w:val="24"/>
          <w:szCs w:val="24"/>
        </w:rPr>
        <w:t xml:space="preserve">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 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ізніше наступного робочого дня після оголошення результатів конкурсу або прийняття відповідного рішення апеляційною комісією.</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4. До початку та впродовж навчального року можуть </w:t>
      </w:r>
      <w:proofErr w:type="gramStart"/>
      <w:r w:rsidRPr="009F5ACD">
        <w:rPr>
          <w:rFonts w:ascii="Times New Roman" w:hAnsi="Times New Roman" w:cs="Times New Roman"/>
          <w:sz w:val="24"/>
          <w:szCs w:val="24"/>
        </w:rPr>
        <w:t>бути</w:t>
      </w:r>
      <w:proofErr w:type="gramEnd"/>
      <w:r w:rsidRPr="009F5ACD">
        <w:rPr>
          <w:rFonts w:ascii="Times New Roman" w:hAnsi="Times New Roman" w:cs="Times New Roman"/>
          <w:sz w:val="24"/>
          <w:szCs w:val="24"/>
        </w:rPr>
        <w:t xml:space="preserve">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ізніше наступного робочого дня після оголошення результатів конкурсу або прийняття відповідного рішення апеляційною комісією.</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5. Порядок вступу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закладу освіти та конкурсні завдання для вступних випробувань схвалюються педагогічною радою закладу освіти та затверджуються його керівником. 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не менше ніж за два місяці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початку проведення конкурсних випробувань.</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lastRenderedPageBreak/>
        <w:t xml:space="preserve">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w:t>
      </w:r>
      <w:proofErr w:type="gramStart"/>
      <w:r w:rsidRPr="009F5ACD">
        <w:rPr>
          <w:rFonts w:ascii="Times New Roman" w:hAnsi="Times New Roman" w:cs="Times New Roman"/>
          <w:sz w:val="24"/>
          <w:szCs w:val="24"/>
        </w:rPr>
        <w:t>р</w:t>
      </w:r>
      <w:proofErr w:type="gramEnd"/>
      <w:r w:rsidRPr="009F5ACD">
        <w:rPr>
          <w:rFonts w:ascii="Times New Roman" w:hAnsi="Times New Roman" w:cs="Times New Roman"/>
          <w:sz w:val="24"/>
          <w:szCs w:val="24"/>
        </w:rPr>
        <w:t xml:space="preserve">івності та неупередженості. 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ідготовки таких заходів у заяві мають бути зазначені особливі освітні потреби дитини.</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7. Для проведення конкурсу створюється конкурсна комі</w:t>
      </w:r>
      <w:proofErr w:type="gramStart"/>
      <w:r w:rsidRPr="009F5ACD">
        <w:rPr>
          <w:rFonts w:ascii="Times New Roman" w:hAnsi="Times New Roman" w:cs="Times New Roman"/>
          <w:sz w:val="24"/>
          <w:szCs w:val="24"/>
        </w:rPr>
        <w:t>с</w:t>
      </w:r>
      <w:proofErr w:type="gramEnd"/>
      <w:r w:rsidRPr="009F5ACD">
        <w:rPr>
          <w:rFonts w:ascii="Times New Roman" w:hAnsi="Times New Roman" w:cs="Times New Roman"/>
          <w:sz w:val="24"/>
          <w:szCs w:val="24"/>
        </w:rPr>
        <w:t>і</w:t>
      </w:r>
      <w:proofErr w:type="gramStart"/>
      <w:r w:rsidRPr="009F5ACD">
        <w:rPr>
          <w:rFonts w:ascii="Times New Roman" w:hAnsi="Times New Roman" w:cs="Times New Roman"/>
          <w:sz w:val="24"/>
          <w:szCs w:val="24"/>
        </w:rPr>
        <w:t>я</w:t>
      </w:r>
      <w:proofErr w:type="gramEnd"/>
      <w:r w:rsidRPr="009F5ACD">
        <w:rPr>
          <w:rFonts w:ascii="Times New Roman" w:hAnsi="Times New Roman" w:cs="Times New Roman"/>
          <w:sz w:val="24"/>
          <w:szCs w:val="24"/>
        </w:rPr>
        <w:t xml:space="preserve">,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w:t>
      </w:r>
      <w:proofErr w:type="gramStart"/>
      <w:r w:rsidRPr="009F5ACD">
        <w:rPr>
          <w:rFonts w:ascii="Times New Roman" w:hAnsi="Times New Roman" w:cs="Times New Roman"/>
          <w:sz w:val="24"/>
          <w:szCs w:val="24"/>
        </w:rPr>
        <w:t>Один і той самий педагогічний працівник (крім практичного психолога) не може входити до складу більше ніж однієї комісії. 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w:t>
      </w:r>
      <w:proofErr w:type="gramEnd"/>
      <w:r w:rsidRPr="009F5ACD">
        <w:rPr>
          <w:rFonts w:ascii="Times New Roman" w:hAnsi="Times New Roman" w:cs="Times New Roman"/>
          <w:sz w:val="24"/>
          <w:szCs w:val="24"/>
        </w:rPr>
        <w:t xml:space="preserve">, порядку оформлення та подання схвалюються педагогічною радою закладу освіти та затверджуються його керівником. Вступні випробування мають бути спрямовані виключно </w:t>
      </w:r>
      <w:proofErr w:type="gramStart"/>
      <w:r w:rsidRPr="009F5ACD">
        <w:rPr>
          <w:rFonts w:ascii="Times New Roman" w:hAnsi="Times New Roman" w:cs="Times New Roman"/>
          <w:sz w:val="24"/>
          <w:szCs w:val="24"/>
        </w:rPr>
        <w:t>на перев</w:t>
      </w:r>
      <w:proofErr w:type="gramEnd"/>
      <w:r w:rsidRPr="009F5ACD">
        <w:rPr>
          <w:rFonts w:ascii="Times New Roman" w:hAnsi="Times New Roman" w:cs="Times New Roman"/>
          <w:sz w:val="24"/>
          <w:szCs w:val="24"/>
        </w:rPr>
        <w:t>ірку результатів навчання, визначених державними стандартами початкової та базової середньої освіти.</w:t>
      </w:r>
    </w:p>
    <w:p w:rsidR="00386AC7"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8. Конкурсні випробування проводяться в усній, письмовій</w:t>
      </w:r>
      <w:r w:rsidR="00386AC7">
        <w:rPr>
          <w:rFonts w:ascii="Times New Roman" w:hAnsi="Times New Roman" w:cs="Times New Roman"/>
          <w:sz w:val="24"/>
          <w:szCs w:val="24"/>
          <w:lang w:val="uk-UA"/>
        </w:rPr>
        <w:t xml:space="preserve"> </w:t>
      </w:r>
      <w:r w:rsidRPr="009F5ACD">
        <w:rPr>
          <w:rFonts w:ascii="Times New Roman" w:hAnsi="Times New Roman" w:cs="Times New Roman"/>
          <w:sz w:val="24"/>
          <w:szCs w:val="24"/>
        </w:rPr>
        <w:t xml:space="preserve">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w:t>
      </w:r>
      <w:r w:rsidR="000318A9">
        <w:rPr>
          <w:rFonts w:ascii="Times New Roman" w:hAnsi="Times New Roman" w:cs="Times New Roman"/>
          <w:sz w:val="24"/>
          <w:szCs w:val="24"/>
          <w:lang w:val="uk-UA"/>
        </w:rPr>
        <w:t xml:space="preserve">, </w:t>
      </w:r>
      <w:r w:rsidRPr="009F5ACD">
        <w:rPr>
          <w:rFonts w:ascii="Times New Roman" w:hAnsi="Times New Roman" w:cs="Times New Roman"/>
          <w:sz w:val="24"/>
          <w:szCs w:val="24"/>
        </w:rPr>
        <w:t>тощо)</w:t>
      </w:r>
      <w:r w:rsidR="00386AC7">
        <w:rPr>
          <w:rFonts w:ascii="Times New Roman" w:hAnsi="Times New Roman" w:cs="Times New Roman"/>
          <w:sz w:val="24"/>
          <w:szCs w:val="24"/>
          <w:lang w:val="uk-UA"/>
        </w:rPr>
        <w:t xml:space="preserve"> для учнів у яких середній бал </w:t>
      </w:r>
      <w:proofErr w:type="gramStart"/>
      <w:r w:rsidR="00386AC7">
        <w:rPr>
          <w:rFonts w:ascii="Times New Roman" w:hAnsi="Times New Roman" w:cs="Times New Roman"/>
          <w:sz w:val="24"/>
          <w:szCs w:val="24"/>
          <w:lang w:val="uk-UA"/>
        </w:rPr>
        <w:t>св</w:t>
      </w:r>
      <w:proofErr w:type="gramEnd"/>
      <w:r w:rsidR="00386AC7">
        <w:rPr>
          <w:rFonts w:ascii="Times New Roman" w:hAnsi="Times New Roman" w:cs="Times New Roman"/>
          <w:sz w:val="24"/>
          <w:szCs w:val="24"/>
          <w:lang w:val="uk-UA"/>
        </w:rPr>
        <w:t xml:space="preserve">ідоцтва про базову середню освіту складає не менш 7 балів.   </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9. Забороняється вимагати від учнів характеристики з попереднього місця навчання, довідки з місця роботи батькі</w:t>
      </w:r>
      <w:proofErr w:type="gramStart"/>
      <w:r w:rsidRPr="009F5ACD">
        <w:rPr>
          <w:rFonts w:ascii="Times New Roman" w:hAnsi="Times New Roman" w:cs="Times New Roman"/>
          <w:sz w:val="24"/>
          <w:szCs w:val="24"/>
        </w:rPr>
        <w:t>в</w:t>
      </w:r>
      <w:proofErr w:type="gramEnd"/>
      <w:r w:rsidRPr="009F5ACD">
        <w:rPr>
          <w:rFonts w:ascii="Times New Roman" w:hAnsi="Times New Roman" w:cs="Times New Roman"/>
          <w:sz w:val="24"/>
          <w:szCs w:val="24"/>
        </w:rPr>
        <w:t xml:space="preserve"> та інші документи, не передбачені цим Порядком. Конкурсні випробування здійснюються на безоплатній основі.</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10. Вступні випробування з одного навчального предмета </w:t>
      </w:r>
      <w:proofErr w:type="gramStart"/>
      <w:r w:rsidRPr="009F5ACD">
        <w:rPr>
          <w:rFonts w:ascii="Times New Roman" w:hAnsi="Times New Roman" w:cs="Times New Roman"/>
          <w:sz w:val="24"/>
          <w:szCs w:val="24"/>
        </w:rPr>
        <w:t>для</w:t>
      </w:r>
      <w:proofErr w:type="gramEnd"/>
      <w:r w:rsidRPr="009F5ACD">
        <w:rPr>
          <w:rFonts w:ascii="Times New Roman" w:hAnsi="Times New Roman" w:cs="Times New Roman"/>
          <w:sz w:val="24"/>
          <w:szCs w:val="24"/>
        </w:rPr>
        <w:t xml:space="preserve"> усіх вступників мають відбуватися, як правило, в один день. Не допускається застосовувати ті самі варіанти завдань для випробувань, що відбуваються у </w:t>
      </w:r>
      <w:proofErr w:type="gramStart"/>
      <w:r w:rsidRPr="009F5ACD">
        <w:rPr>
          <w:rFonts w:ascii="Times New Roman" w:hAnsi="Times New Roman" w:cs="Times New Roman"/>
          <w:sz w:val="24"/>
          <w:szCs w:val="24"/>
        </w:rPr>
        <w:t>р</w:t>
      </w:r>
      <w:proofErr w:type="gramEnd"/>
      <w:r w:rsidRPr="009F5ACD">
        <w:rPr>
          <w:rFonts w:ascii="Times New Roman" w:hAnsi="Times New Roman" w:cs="Times New Roman"/>
          <w:sz w:val="24"/>
          <w:szCs w:val="24"/>
        </w:rPr>
        <w:t>ізні дні.</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w:t>
      </w:r>
      <w:proofErr w:type="gramStart"/>
      <w:r w:rsidRPr="009F5ACD">
        <w:rPr>
          <w:rFonts w:ascii="Times New Roman" w:hAnsi="Times New Roman" w:cs="Times New Roman"/>
          <w:sz w:val="24"/>
          <w:szCs w:val="24"/>
        </w:rPr>
        <w:t>в</w:t>
      </w:r>
      <w:proofErr w:type="gramEnd"/>
      <w:r w:rsidRPr="009F5ACD">
        <w:rPr>
          <w:rFonts w:ascii="Times New Roman" w:hAnsi="Times New Roman" w:cs="Times New Roman"/>
          <w:sz w:val="24"/>
          <w:szCs w:val="24"/>
        </w:rPr>
        <w:t>ідповідної комісії, зберігаються у закладі освіти не менше одного року.</w:t>
      </w:r>
    </w:p>
    <w:p w:rsidR="000318A9"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12. Результати усного випробування оголошуються в той самий день, письмового, цифрового – не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ізніше ніж через три робочих дні після його проведення. Особи, які брали участь </w:t>
      </w:r>
      <w:proofErr w:type="gramStart"/>
      <w:r w:rsidRPr="009F5ACD">
        <w:rPr>
          <w:rFonts w:ascii="Times New Roman" w:hAnsi="Times New Roman" w:cs="Times New Roman"/>
          <w:sz w:val="24"/>
          <w:szCs w:val="24"/>
        </w:rPr>
        <w:t>у</w:t>
      </w:r>
      <w:proofErr w:type="gramEnd"/>
      <w:r w:rsidRPr="009F5ACD">
        <w:rPr>
          <w:rFonts w:ascii="Times New Roman" w:hAnsi="Times New Roman" w:cs="Times New Roman"/>
          <w:sz w:val="24"/>
          <w:szCs w:val="24"/>
        </w:rPr>
        <w:t xml:space="preserve"> конкурсі, зараховуються до закладу освіти згідно з отриманими результатами конкурсних випробувань. Списки учасникі</w:t>
      </w:r>
      <w:proofErr w:type="gramStart"/>
      <w:r w:rsidRPr="009F5ACD">
        <w:rPr>
          <w:rFonts w:ascii="Times New Roman" w:hAnsi="Times New Roman" w:cs="Times New Roman"/>
          <w:sz w:val="24"/>
          <w:szCs w:val="24"/>
        </w:rPr>
        <w:t>в</w:t>
      </w:r>
      <w:proofErr w:type="gramEnd"/>
      <w:r w:rsidRPr="009F5ACD">
        <w:rPr>
          <w:rFonts w:ascii="Times New Roman" w:hAnsi="Times New Roman" w:cs="Times New Roman"/>
          <w:sz w:val="24"/>
          <w:szCs w:val="24"/>
        </w:rPr>
        <w:t xml:space="preserve"> конкурсу із виставленими балами оприлюднюються у приміщенні закладу освіти. </w:t>
      </w:r>
    </w:p>
    <w:p w:rsidR="009F5ACD" w:rsidRPr="009F5ACD" w:rsidRDefault="009F5ACD" w:rsidP="009F5ACD">
      <w:pPr>
        <w:rPr>
          <w:rFonts w:ascii="Times New Roman" w:hAnsi="Times New Roman" w:cs="Times New Roman"/>
          <w:sz w:val="24"/>
          <w:szCs w:val="24"/>
        </w:rPr>
      </w:pPr>
      <w:r w:rsidRPr="000318A9">
        <w:rPr>
          <w:rFonts w:ascii="Times New Roman" w:hAnsi="Times New Roman" w:cs="Times New Roman"/>
          <w:sz w:val="24"/>
          <w:szCs w:val="24"/>
          <w:lang w:val="uk-UA"/>
        </w:rPr>
        <w:t xml:space="preserve">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 </w:t>
      </w:r>
      <w:r w:rsidRPr="009F5ACD">
        <w:rPr>
          <w:rFonts w:ascii="Times New Roman" w:hAnsi="Times New Roman" w:cs="Times New Roman"/>
          <w:sz w:val="24"/>
          <w:szCs w:val="24"/>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обгрунтоване </w:t>
      </w:r>
      <w:proofErr w:type="gramStart"/>
      <w:r w:rsidRPr="009F5ACD">
        <w:rPr>
          <w:rFonts w:ascii="Times New Roman" w:hAnsi="Times New Roman" w:cs="Times New Roman"/>
          <w:sz w:val="24"/>
          <w:szCs w:val="24"/>
        </w:rPr>
        <w:t>р</w:t>
      </w:r>
      <w:proofErr w:type="gramEnd"/>
      <w:r w:rsidRPr="009F5ACD">
        <w:rPr>
          <w:rFonts w:ascii="Times New Roman" w:hAnsi="Times New Roman" w:cs="Times New Roman"/>
          <w:sz w:val="24"/>
          <w:szCs w:val="24"/>
        </w:rPr>
        <w:t xml:space="preserve">ішення. </w:t>
      </w:r>
      <w:proofErr w:type="gramStart"/>
      <w:r w:rsidRPr="009F5ACD">
        <w:rPr>
          <w:rFonts w:ascii="Times New Roman" w:hAnsi="Times New Roman" w:cs="Times New Roman"/>
          <w:sz w:val="24"/>
          <w:szCs w:val="24"/>
        </w:rPr>
        <w:t>До</w:t>
      </w:r>
      <w:proofErr w:type="gramEnd"/>
      <w:r w:rsidRPr="009F5ACD">
        <w:rPr>
          <w:rFonts w:ascii="Times New Roman" w:hAnsi="Times New Roman" w:cs="Times New Roman"/>
          <w:sz w:val="24"/>
          <w:szCs w:val="24"/>
        </w:rPr>
        <w:t xml:space="preserve">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 час розгляду апеляційної скарги забороняється.</w:t>
      </w:r>
    </w:p>
    <w:p w:rsidR="009F5ACD" w:rsidRPr="009F5ACD" w:rsidRDefault="000318A9" w:rsidP="009F5ACD">
      <w:pPr>
        <w:rPr>
          <w:rFonts w:ascii="Times New Roman" w:hAnsi="Times New Roman" w:cs="Times New Roman"/>
          <w:sz w:val="24"/>
          <w:szCs w:val="24"/>
        </w:rPr>
      </w:pPr>
      <w:r>
        <w:rPr>
          <w:rFonts w:ascii="Times New Roman" w:hAnsi="Times New Roman" w:cs="Times New Roman"/>
          <w:sz w:val="24"/>
          <w:szCs w:val="24"/>
          <w:lang w:val="uk-UA"/>
        </w:rPr>
        <w:t>14</w:t>
      </w:r>
      <w:r w:rsidR="009F5ACD" w:rsidRPr="009F5ACD">
        <w:rPr>
          <w:rFonts w:ascii="Times New Roman" w:hAnsi="Times New Roman" w:cs="Times New Roman"/>
          <w:sz w:val="24"/>
          <w:szCs w:val="24"/>
        </w:rPr>
        <w:t xml:space="preserve">. Апеляційна комісія має право: 1) залишити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ішення конкурсної комісії без змін; 2) змінити чи анулювати результати оцінювання учасника (учасників); 3) визнати результати конкурсу недійсними. У випадку визнання результаті</w:t>
      </w:r>
      <w:proofErr w:type="gramStart"/>
      <w:r w:rsidR="009F5ACD" w:rsidRPr="009F5ACD">
        <w:rPr>
          <w:rFonts w:ascii="Times New Roman" w:hAnsi="Times New Roman" w:cs="Times New Roman"/>
          <w:sz w:val="24"/>
          <w:szCs w:val="24"/>
        </w:rPr>
        <w:t>в</w:t>
      </w:r>
      <w:proofErr w:type="gramEnd"/>
      <w:r w:rsidR="009F5ACD" w:rsidRPr="009F5ACD">
        <w:rPr>
          <w:rFonts w:ascii="Times New Roman" w:hAnsi="Times New Roman" w:cs="Times New Roman"/>
          <w:sz w:val="24"/>
          <w:szCs w:val="24"/>
        </w:rPr>
        <w:t xml:space="preserve"> </w:t>
      </w:r>
      <w:proofErr w:type="gramStart"/>
      <w:r w:rsidR="009F5ACD" w:rsidRPr="009F5ACD">
        <w:rPr>
          <w:rFonts w:ascii="Times New Roman" w:hAnsi="Times New Roman" w:cs="Times New Roman"/>
          <w:sz w:val="24"/>
          <w:szCs w:val="24"/>
        </w:rPr>
        <w:t>конкурсу</w:t>
      </w:r>
      <w:proofErr w:type="gramEnd"/>
      <w:r w:rsidR="009F5ACD" w:rsidRPr="009F5ACD">
        <w:rPr>
          <w:rFonts w:ascii="Times New Roman" w:hAnsi="Times New Roman" w:cs="Times New Roman"/>
          <w:sz w:val="24"/>
          <w:szCs w:val="24"/>
        </w:rPr>
        <w:t xml:space="preserve"> недійсними орган, у сфері управління якого перебуває відповідний заклад освіти, зобов’язаний організувати конкурс повторно.</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1</w:t>
      </w:r>
      <w:r w:rsidR="000318A9">
        <w:rPr>
          <w:rFonts w:ascii="Times New Roman" w:hAnsi="Times New Roman" w:cs="Times New Roman"/>
          <w:sz w:val="24"/>
          <w:szCs w:val="24"/>
          <w:lang w:val="uk-UA"/>
        </w:rPr>
        <w:t>5</w:t>
      </w:r>
      <w:r w:rsidRPr="009F5ACD">
        <w:rPr>
          <w:rFonts w:ascii="Times New Roman" w:hAnsi="Times New Roman" w:cs="Times New Roman"/>
          <w:sz w:val="24"/>
          <w:szCs w:val="24"/>
        </w:rPr>
        <w:t xml:space="preserve">. Особа мас право брати участь у конкурсах, що проводяться </w:t>
      </w:r>
      <w:proofErr w:type="gramStart"/>
      <w:r w:rsidRPr="009F5ACD">
        <w:rPr>
          <w:rFonts w:ascii="Times New Roman" w:hAnsi="Times New Roman" w:cs="Times New Roman"/>
          <w:sz w:val="24"/>
          <w:szCs w:val="24"/>
        </w:rPr>
        <w:t>р</w:t>
      </w:r>
      <w:proofErr w:type="gramEnd"/>
      <w:r w:rsidRPr="009F5ACD">
        <w:rPr>
          <w:rFonts w:ascii="Times New Roman" w:hAnsi="Times New Roman" w:cs="Times New Roman"/>
          <w:sz w:val="24"/>
          <w:szCs w:val="24"/>
        </w:rPr>
        <w:t xml:space="preserve">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w:t>
      </w:r>
      <w:r w:rsidRPr="009F5ACD">
        <w:rPr>
          <w:rFonts w:ascii="Times New Roman" w:hAnsi="Times New Roman" w:cs="Times New Roman"/>
          <w:sz w:val="24"/>
          <w:szCs w:val="24"/>
        </w:rPr>
        <w:lastRenderedPageBreak/>
        <w:t xml:space="preserve">Порядком, документи впродовж п’яти робочих днів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ісля оголошення результатів конкурсу у відповідному закладі, але не пізніше 31 серпня.</w:t>
      </w:r>
    </w:p>
    <w:p w:rsidR="009F5ACD"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1</w:t>
      </w:r>
      <w:r w:rsidR="000318A9">
        <w:rPr>
          <w:rFonts w:ascii="Times New Roman" w:hAnsi="Times New Roman" w:cs="Times New Roman"/>
          <w:sz w:val="24"/>
          <w:szCs w:val="24"/>
          <w:lang w:val="uk-UA"/>
        </w:rPr>
        <w:t>6</w:t>
      </w:r>
      <w:r w:rsidRPr="009F5ACD">
        <w:rPr>
          <w:rFonts w:ascii="Times New Roman" w:hAnsi="Times New Roman" w:cs="Times New Roman"/>
          <w:sz w:val="24"/>
          <w:szCs w:val="24"/>
        </w:rPr>
        <w:t>. Керівник закладу освіти зобов’язаний забезпечити організацію та проведення конкурсу з дотриманням вимог цього Порядку.</w:t>
      </w:r>
    </w:p>
    <w:p w:rsidR="000318A9" w:rsidRPr="000318A9" w:rsidRDefault="000318A9" w:rsidP="009F5ACD">
      <w:pPr>
        <w:rPr>
          <w:rFonts w:ascii="Times New Roman" w:hAnsi="Times New Roman" w:cs="Times New Roman"/>
          <w:sz w:val="24"/>
          <w:szCs w:val="24"/>
          <w:lang w:val="uk-UA"/>
        </w:rPr>
      </w:pPr>
    </w:p>
    <w:p w:rsidR="009F5ACD" w:rsidRDefault="009F5ACD" w:rsidP="000318A9">
      <w:pPr>
        <w:jc w:val="center"/>
        <w:rPr>
          <w:rFonts w:ascii="Times New Roman" w:hAnsi="Times New Roman" w:cs="Times New Roman"/>
          <w:b/>
          <w:sz w:val="24"/>
          <w:szCs w:val="24"/>
          <w:lang w:val="uk-UA"/>
        </w:rPr>
      </w:pPr>
      <w:r w:rsidRPr="000318A9">
        <w:rPr>
          <w:rFonts w:ascii="Times New Roman" w:hAnsi="Times New Roman" w:cs="Times New Roman"/>
          <w:b/>
          <w:sz w:val="24"/>
          <w:szCs w:val="24"/>
        </w:rPr>
        <w:t xml:space="preserve">III. Переведення учнів </w:t>
      </w:r>
      <w:proofErr w:type="gramStart"/>
      <w:r w:rsidRPr="000318A9">
        <w:rPr>
          <w:rFonts w:ascii="Times New Roman" w:hAnsi="Times New Roman" w:cs="Times New Roman"/>
          <w:b/>
          <w:sz w:val="24"/>
          <w:szCs w:val="24"/>
        </w:rPr>
        <w:t>м</w:t>
      </w:r>
      <w:proofErr w:type="gramEnd"/>
      <w:r w:rsidRPr="000318A9">
        <w:rPr>
          <w:rFonts w:ascii="Times New Roman" w:hAnsi="Times New Roman" w:cs="Times New Roman"/>
          <w:b/>
          <w:sz w:val="24"/>
          <w:szCs w:val="24"/>
        </w:rPr>
        <w:t>іж закладами освіти</w:t>
      </w:r>
    </w:p>
    <w:p w:rsidR="000318A9" w:rsidRPr="000318A9" w:rsidRDefault="000318A9" w:rsidP="000318A9">
      <w:pPr>
        <w:jc w:val="center"/>
        <w:rPr>
          <w:rFonts w:ascii="Times New Roman" w:hAnsi="Times New Roman" w:cs="Times New Roman"/>
          <w:b/>
          <w:sz w:val="24"/>
          <w:szCs w:val="24"/>
          <w:lang w:val="uk-UA"/>
        </w:rPr>
      </w:pP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1. Для переведення учня з одного закладу освіти до іншого учень чи один з його батьків (для учнів, які не досягай повноліття) має звернутися до обраного ним закладу освіти щодо можливості зарахування з відповідним письмовим зверненням (запитом) </w:t>
      </w:r>
      <w:proofErr w:type="gramStart"/>
      <w:r w:rsidRPr="009F5ACD">
        <w:rPr>
          <w:rFonts w:ascii="Times New Roman" w:hAnsi="Times New Roman" w:cs="Times New Roman"/>
          <w:sz w:val="24"/>
          <w:szCs w:val="24"/>
        </w:rPr>
        <w:t>в дов</w:t>
      </w:r>
      <w:proofErr w:type="gramEnd"/>
      <w:r w:rsidRPr="009F5ACD">
        <w:rPr>
          <w:rFonts w:ascii="Times New Roman" w:hAnsi="Times New Roman" w:cs="Times New Roman"/>
          <w:sz w:val="24"/>
          <w:szCs w:val="24"/>
        </w:rPr>
        <w:t xml:space="preserve">ільній формі, у тому числі шляхом надсилання його сканованої копії електронною поштою. Керівник закладу освіти упродовж </w:t>
      </w:r>
      <w:proofErr w:type="gramStart"/>
      <w:r w:rsidRPr="009F5ACD">
        <w:rPr>
          <w:rFonts w:ascii="Times New Roman" w:hAnsi="Times New Roman" w:cs="Times New Roman"/>
          <w:sz w:val="24"/>
          <w:szCs w:val="24"/>
        </w:rPr>
        <w:t>п’яти</w:t>
      </w:r>
      <w:proofErr w:type="gramEnd"/>
      <w:r w:rsidRPr="009F5ACD">
        <w:rPr>
          <w:rFonts w:ascii="Times New Roman" w:hAnsi="Times New Roman" w:cs="Times New Roman"/>
          <w:sz w:val="24"/>
          <w:szCs w:val="24"/>
        </w:rPr>
        <w:t xml:space="preserve">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 У письмовому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ідтвердженні можливості зарахування дитини має бути зазначений кінцевий термін для подання заяви про переведення та особової справи учня.</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2. До закладу освіти, з якого переводиться учень, подаються: заява про переведення одного з батьків учня (для учнів, які не досягай повноліття) або учня; письмове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ідтвердження або його сканована копія з іншого закладу освіти про можливість зарахування до нього відповідного учня.</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3. Упродовж одного робочого дня з дня отримання відповідних документів керівник закладу освіти зобов’язаний видати наказ </w:t>
      </w:r>
      <w:proofErr w:type="gramStart"/>
      <w:r w:rsidRPr="009F5ACD">
        <w:rPr>
          <w:rFonts w:ascii="Times New Roman" w:hAnsi="Times New Roman" w:cs="Times New Roman"/>
          <w:sz w:val="24"/>
          <w:szCs w:val="24"/>
        </w:rPr>
        <w:t>про</w:t>
      </w:r>
      <w:proofErr w:type="gramEnd"/>
      <w:r w:rsidRPr="009F5ACD">
        <w:rPr>
          <w:rFonts w:ascii="Times New Roman" w:hAnsi="Times New Roman" w:cs="Times New Roman"/>
          <w:sz w:val="24"/>
          <w:szCs w:val="24"/>
        </w:rPr>
        <w:t xml:space="preserve"> відрахування учня для переведення до іншого </w:t>
      </w:r>
      <w:proofErr w:type="gramStart"/>
      <w:r w:rsidRPr="009F5ACD">
        <w:rPr>
          <w:rFonts w:ascii="Times New Roman" w:hAnsi="Times New Roman" w:cs="Times New Roman"/>
          <w:sz w:val="24"/>
          <w:szCs w:val="24"/>
        </w:rPr>
        <w:t>закладу</w:t>
      </w:r>
      <w:proofErr w:type="gramEnd"/>
      <w:r w:rsidRPr="009F5ACD">
        <w:rPr>
          <w:rFonts w:ascii="Times New Roman" w:hAnsi="Times New Roman" w:cs="Times New Roman"/>
          <w:sz w:val="24"/>
          <w:szCs w:val="24"/>
        </w:rPr>
        <w:t xml:space="preserve"> освіти та видати особову справу учня.</w:t>
      </w:r>
    </w:p>
    <w:p w:rsidR="009F5ACD"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 xml:space="preserve">4. Упродовж </w:t>
      </w:r>
      <w:proofErr w:type="gramStart"/>
      <w:r w:rsidRPr="009F5ACD">
        <w:rPr>
          <w:rFonts w:ascii="Times New Roman" w:hAnsi="Times New Roman" w:cs="Times New Roman"/>
          <w:sz w:val="24"/>
          <w:szCs w:val="24"/>
        </w:rPr>
        <w:t>п’яти</w:t>
      </w:r>
      <w:proofErr w:type="gramEnd"/>
      <w:r w:rsidRPr="009F5ACD">
        <w:rPr>
          <w:rFonts w:ascii="Times New Roman" w:hAnsi="Times New Roman" w:cs="Times New Roman"/>
          <w:sz w:val="24"/>
          <w:szCs w:val="24"/>
        </w:rPr>
        <w:t xml:space="preserve"> робочих днів з дня отримання від закладу освіти зазначених документів учень чи один із його батьків (для учнів, які не досягай повноліття) має подати до закладу освіти, до якого переводиться учень: заяву про зарахування; особову справу учня. </w:t>
      </w:r>
      <w:proofErr w:type="gramStart"/>
      <w:r w:rsidRPr="009F5ACD">
        <w:rPr>
          <w:rFonts w:ascii="Times New Roman" w:hAnsi="Times New Roman" w:cs="Times New Roman"/>
          <w:sz w:val="24"/>
          <w:szCs w:val="24"/>
        </w:rPr>
        <w:t>У</w:t>
      </w:r>
      <w:proofErr w:type="gramEnd"/>
      <w:r w:rsidRPr="009F5ACD">
        <w:rPr>
          <w:rFonts w:ascii="Times New Roman" w:hAnsi="Times New Roman" w:cs="Times New Roman"/>
          <w:sz w:val="24"/>
          <w:szCs w:val="24"/>
        </w:rPr>
        <w:t xml:space="preserve"> </w:t>
      </w:r>
      <w:proofErr w:type="gramStart"/>
      <w:r w:rsidRPr="009F5ACD">
        <w:rPr>
          <w:rFonts w:ascii="Times New Roman" w:hAnsi="Times New Roman" w:cs="Times New Roman"/>
          <w:sz w:val="24"/>
          <w:szCs w:val="24"/>
        </w:rPr>
        <w:t>такому</w:t>
      </w:r>
      <w:proofErr w:type="gramEnd"/>
      <w:r w:rsidRPr="009F5ACD">
        <w:rPr>
          <w:rFonts w:ascii="Times New Roman" w:hAnsi="Times New Roman" w:cs="Times New Roman"/>
          <w:sz w:val="24"/>
          <w:szCs w:val="24"/>
        </w:rPr>
        <w:t xml:space="preserve">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0318A9" w:rsidRPr="000318A9" w:rsidRDefault="000318A9" w:rsidP="009F5ACD">
      <w:pPr>
        <w:rPr>
          <w:rFonts w:ascii="Times New Roman" w:hAnsi="Times New Roman" w:cs="Times New Roman"/>
          <w:sz w:val="24"/>
          <w:szCs w:val="24"/>
          <w:lang w:val="uk-UA"/>
        </w:rPr>
      </w:pPr>
    </w:p>
    <w:p w:rsidR="009F5ACD" w:rsidRPr="00AD0C09" w:rsidRDefault="00AD0C09" w:rsidP="000318A9">
      <w:pPr>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Pr>
          <w:rFonts w:ascii="Times New Roman" w:hAnsi="Times New Roman" w:cs="Times New Roman"/>
          <w:b/>
          <w:sz w:val="24"/>
          <w:szCs w:val="24"/>
          <w:lang w:val="en-US"/>
        </w:rPr>
        <w:t>V</w:t>
      </w:r>
      <w:r>
        <w:rPr>
          <w:rFonts w:ascii="Times New Roman" w:hAnsi="Times New Roman" w:cs="Times New Roman"/>
          <w:b/>
          <w:sz w:val="24"/>
          <w:szCs w:val="24"/>
          <w:lang w:val="uk-UA"/>
        </w:rPr>
        <w:t xml:space="preserve">. </w:t>
      </w:r>
      <w:r w:rsidR="009F5ACD" w:rsidRPr="00AD0C09">
        <w:rPr>
          <w:rFonts w:ascii="Times New Roman" w:hAnsi="Times New Roman" w:cs="Times New Roman"/>
          <w:b/>
          <w:sz w:val="24"/>
          <w:szCs w:val="24"/>
          <w:lang w:val="uk-UA"/>
        </w:rPr>
        <w:t>Відрахування учнів із закладів освіти</w:t>
      </w:r>
    </w:p>
    <w:p w:rsidR="009F5ACD" w:rsidRPr="009F5ACD" w:rsidRDefault="00AD0C09" w:rsidP="009F5ACD">
      <w:pPr>
        <w:rPr>
          <w:rFonts w:ascii="Times New Roman" w:hAnsi="Times New Roman" w:cs="Times New Roman"/>
          <w:sz w:val="24"/>
          <w:szCs w:val="24"/>
        </w:rPr>
      </w:pPr>
      <w:r>
        <w:rPr>
          <w:rFonts w:ascii="Times New Roman" w:hAnsi="Times New Roman" w:cs="Times New Roman"/>
          <w:sz w:val="24"/>
          <w:szCs w:val="24"/>
          <w:lang w:val="uk-UA"/>
        </w:rPr>
        <w:t xml:space="preserve">1. </w:t>
      </w:r>
      <w:r w:rsidR="009F5ACD" w:rsidRPr="009F5ACD">
        <w:rPr>
          <w:rFonts w:ascii="Times New Roman" w:hAnsi="Times New Roman" w:cs="Times New Roman"/>
          <w:sz w:val="24"/>
          <w:szCs w:val="24"/>
        </w:rPr>
        <w:t>Із закладу освіти відраховуються учні, які:</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1) здобули повну загальну середню освіту та отримали відповідний документ про освіту;</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2) зараховані до іншого закладу освіти для здобуття повної загальної середньої освіти;</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3) переводяться до іншого закладу освіти відповідно до розділу III цього Порядку;</w: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 xml:space="preserve">4) вибувають на постійне місце проживання </w:t>
      </w:r>
      <w:proofErr w:type="gramStart"/>
      <w:r w:rsidRPr="009F5ACD">
        <w:rPr>
          <w:rFonts w:ascii="Times New Roman" w:hAnsi="Times New Roman" w:cs="Times New Roman"/>
          <w:sz w:val="24"/>
          <w:szCs w:val="24"/>
        </w:rPr>
        <w:t>за</w:t>
      </w:r>
      <w:proofErr w:type="gramEnd"/>
      <w:r w:rsidRPr="009F5ACD">
        <w:rPr>
          <w:rFonts w:ascii="Times New Roman" w:hAnsi="Times New Roman" w:cs="Times New Roman"/>
          <w:sz w:val="24"/>
          <w:szCs w:val="24"/>
        </w:rPr>
        <w:t xml:space="preserve"> межі України. Відрахування із зазначених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ідстав здійснюється шляхом видання відповідного наказу керівником закладу освіти. Про відрахування учнів з числа дітей-сиріт та дітей, позбавлених батьківського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9F5ACD" w:rsidRPr="009F5ACD" w:rsidRDefault="00AD0C09" w:rsidP="009F5ACD">
      <w:pPr>
        <w:rPr>
          <w:rFonts w:ascii="Times New Roman" w:hAnsi="Times New Roman" w:cs="Times New Roman"/>
          <w:sz w:val="24"/>
          <w:szCs w:val="24"/>
        </w:rPr>
      </w:pPr>
      <w:r>
        <w:rPr>
          <w:rFonts w:ascii="Times New Roman" w:hAnsi="Times New Roman" w:cs="Times New Roman"/>
          <w:sz w:val="24"/>
          <w:szCs w:val="24"/>
          <w:lang w:val="uk-UA"/>
        </w:rPr>
        <w:t>2</w:t>
      </w:r>
      <w:r w:rsidR="009F5ACD" w:rsidRPr="009F5ACD">
        <w:rPr>
          <w:rFonts w:ascii="Times New Roman" w:hAnsi="Times New Roman" w:cs="Times New Roman"/>
          <w:sz w:val="24"/>
          <w:szCs w:val="24"/>
        </w:rPr>
        <w:t xml:space="preserve">. За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 xml:space="preserve">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 xml:space="preserve">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 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w:t>
      </w:r>
      <w:proofErr w:type="gramStart"/>
      <w:r w:rsidR="009F5ACD" w:rsidRPr="009F5ACD">
        <w:rPr>
          <w:rFonts w:ascii="Times New Roman" w:hAnsi="Times New Roman" w:cs="Times New Roman"/>
          <w:sz w:val="24"/>
          <w:szCs w:val="24"/>
        </w:rPr>
        <w:t>ради</w:t>
      </w:r>
      <w:proofErr w:type="gramEnd"/>
      <w:r w:rsidR="009F5ACD" w:rsidRPr="009F5ACD">
        <w:rPr>
          <w:rFonts w:ascii="Times New Roman" w:hAnsi="Times New Roman" w:cs="Times New Roman"/>
          <w:sz w:val="24"/>
          <w:szCs w:val="24"/>
        </w:rPr>
        <w:t xml:space="preserve"> щодо можливого відрахування. </w:t>
      </w:r>
      <w:proofErr w:type="gramStart"/>
      <w:r w:rsidR="009F5ACD" w:rsidRPr="009F5ACD">
        <w:rPr>
          <w:rFonts w:ascii="Times New Roman" w:hAnsi="Times New Roman" w:cs="Times New Roman"/>
          <w:sz w:val="24"/>
          <w:szCs w:val="24"/>
        </w:rPr>
        <w:t>Р</w:t>
      </w:r>
      <w:proofErr w:type="gramEnd"/>
      <w:r w:rsidR="009F5ACD" w:rsidRPr="009F5ACD">
        <w:rPr>
          <w:rFonts w:ascii="Times New Roman" w:hAnsi="Times New Roman" w:cs="Times New Roman"/>
          <w:sz w:val="24"/>
          <w:szCs w:val="24"/>
        </w:rPr>
        <w:t xml:space="preserve">ішення про відрахування </w:t>
      </w:r>
      <w:r w:rsidR="009F5ACD" w:rsidRPr="009F5ACD">
        <w:rPr>
          <w:rFonts w:ascii="Times New Roman" w:hAnsi="Times New Roman" w:cs="Times New Roman"/>
          <w:sz w:val="24"/>
          <w:szCs w:val="24"/>
        </w:rPr>
        <w:lastRenderedPageBreak/>
        <w:t>дітей-сиріт та дітей, позбавлених батьківського піклування, приймається лише за згодою органів опіки та піклування.</w:t>
      </w:r>
    </w:p>
    <w:p w:rsidR="009F5ACD" w:rsidRPr="009F5ACD" w:rsidRDefault="00AD0C09" w:rsidP="009F5ACD">
      <w:pPr>
        <w:rPr>
          <w:rFonts w:ascii="Times New Roman" w:hAnsi="Times New Roman" w:cs="Times New Roman"/>
          <w:sz w:val="24"/>
          <w:szCs w:val="24"/>
        </w:rPr>
      </w:pPr>
      <w:r>
        <w:rPr>
          <w:rFonts w:ascii="Times New Roman" w:hAnsi="Times New Roman" w:cs="Times New Roman"/>
          <w:sz w:val="24"/>
          <w:szCs w:val="24"/>
          <w:lang w:val="uk-UA"/>
        </w:rPr>
        <w:t>3</w:t>
      </w:r>
      <w:r w:rsidR="009F5ACD" w:rsidRPr="009F5ACD">
        <w:rPr>
          <w:rFonts w:ascii="Times New Roman" w:hAnsi="Times New Roman" w:cs="Times New Roman"/>
          <w:sz w:val="24"/>
          <w:szCs w:val="24"/>
        </w:rPr>
        <w:t xml:space="preserve">. Особи, які не завершили здобуття повної загальної середньої освіти та не отримали відповідний документ про освіту </w:t>
      </w:r>
      <w:proofErr w:type="gramStart"/>
      <w:r w:rsidR="009F5ACD" w:rsidRPr="009F5ACD">
        <w:rPr>
          <w:rFonts w:ascii="Times New Roman" w:hAnsi="Times New Roman" w:cs="Times New Roman"/>
          <w:sz w:val="24"/>
          <w:szCs w:val="24"/>
        </w:rPr>
        <w:t>п</w:t>
      </w:r>
      <w:proofErr w:type="gramEnd"/>
      <w:r w:rsidR="009F5ACD" w:rsidRPr="009F5ACD">
        <w:rPr>
          <w:rFonts w:ascii="Times New Roman" w:hAnsi="Times New Roman" w:cs="Times New Roman"/>
          <w:sz w:val="24"/>
          <w:szCs w:val="24"/>
        </w:rPr>
        <w:t>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p w:rsidR="009F5ACD" w:rsidRPr="009F5ACD" w:rsidRDefault="00F87634" w:rsidP="009F5ACD">
      <w:pPr>
        <w:rPr>
          <w:rFonts w:ascii="Times New Roman" w:hAnsi="Times New Roman" w:cs="Times New Roman"/>
          <w:sz w:val="24"/>
          <w:szCs w:val="24"/>
        </w:rPr>
      </w:pPr>
      <w:r w:rsidRPr="00F87634">
        <w:rPr>
          <w:rFonts w:ascii="Times New Roman" w:hAnsi="Times New Roman" w:cs="Times New Roman"/>
          <w:sz w:val="24"/>
          <w:szCs w:val="24"/>
        </w:rPr>
        <w:pict>
          <v:rect id="_x0000_i1025" style="width:0;height:.65pt" o:hralign="center" o:hrstd="t" o:hr="t" fillcolor="#a0a0a0" stroked="f"/>
        </w:pict>
      </w:r>
    </w:p>
    <w:p w:rsidR="009F5ACD" w:rsidRPr="009F5ACD" w:rsidRDefault="009F5ACD" w:rsidP="009F5ACD">
      <w:pPr>
        <w:rPr>
          <w:rFonts w:ascii="Times New Roman" w:hAnsi="Times New Roman" w:cs="Times New Roman"/>
          <w:sz w:val="24"/>
          <w:szCs w:val="24"/>
        </w:rPr>
      </w:pPr>
      <w:r w:rsidRPr="009F5ACD">
        <w:rPr>
          <w:rFonts w:ascii="Times New Roman" w:hAnsi="Times New Roman" w:cs="Times New Roman"/>
          <w:sz w:val="24"/>
          <w:szCs w:val="24"/>
        </w:rPr>
        <w:t>Додаток 1</w:t>
      </w:r>
    </w:p>
    <w:p w:rsidR="0015357F" w:rsidRDefault="0015357F" w:rsidP="006D2013">
      <w:pPr>
        <w:jc w:val="center"/>
        <w:rPr>
          <w:rFonts w:ascii="Times New Roman" w:hAnsi="Times New Roman" w:cs="Times New Roman"/>
          <w:sz w:val="24"/>
          <w:szCs w:val="24"/>
          <w:lang w:val="uk-UA"/>
        </w:rPr>
      </w:pPr>
    </w:p>
    <w:p w:rsidR="006D2013" w:rsidRPr="009F5ACD" w:rsidRDefault="009F5ACD" w:rsidP="0015357F">
      <w:pPr>
        <w:rPr>
          <w:rFonts w:ascii="Times New Roman" w:hAnsi="Times New Roman" w:cs="Times New Roman"/>
          <w:sz w:val="24"/>
          <w:szCs w:val="24"/>
          <w:lang w:val="uk-UA"/>
        </w:rPr>
      </w:pPr>
      <w:r w:rsidRPr="0015357F">
        <w:rPr>
          <w:rFonts w:ascii="Times New Roman" w:hAnsi="Times New Roman" w:cs="Times New Roman"/>
          <w:sz w:val="24"/>
          <w:szCs w:val="24"/>
          <w:lang w:val="uk-UA"/>
        </w:rPr>
        <w:t xml:space="preserve">до </w:t>
      </w:r>
      <w:r w:rsidR="0015357F">
        <w:rPr>
          <w:rFonts w:ascii="Times New Roman" w:hAnsi="Times New Roman" w:cs="Times New Roman"/>
          <w:sz w:val="24"/>
          <w:szCs w:val="24"/>
          <w:lang w:val="uk-UA"/>
        </w:rPr>
        <w:t xml:space="preserve"> </w:t>
      </w:r>
      <w:r w:rsidRPr="0015357F">
        <w:rPr>
          <w:rFonts w:ascii="Times New Roman" w:hAnsi="Times New Roman" w:cs="Times New Roman"/>
          <w:sz w:val="24"/>
          <w:szCs w:val="24"/>
          <w:lang w:val="uk-UA"/>
        </w:rPr>
        <w:t xml:space="preserve">Порядку зарахування, відрахування та переведення учнів до </w:t>
      </w:r>
      <w:r w:rsidR="006D2013">
        <w:rPr>
          <w:rFonts w:ascii="Times New Roman" w:hAnsi="Times New Roman" w:cs="Times New Roman"/>
          <w:sz w:val="24"/>
          <w:szCs w:val="24"/>
          <w:lang w:val="uk-UA"/>
        </w:rPr>
        <w:t xml:space="preserve">комунального закладу </w:t>
      </w:r>
      <w:r w:rsidR="006D2013" w:rsidRPr="009F5ACD">
        <w:rPr>
          <w:rFonts w:ascii="Times New Roman" w:hAnsi="Times New Roman" w:cs="Times New Roman"/>
          <w:iCs/>
          <w:sz w:val="24"/>
          <w:szCs w:val="24"/>
          <w:lang w:val="uk-UA"/>
        </w:rPr>
        <w:t>«Загальноосвітній навчальний заклад</w:t>
      </w:r>
      <w:r w:rsidR="0015357F">
        <w:rPr>
          <w:rFonts w:ascii="Times New Roman" w:hAnsi="Times New Roman" w:cs="Times New Roman"/>
          <w:iCs/>
          <w:sz w:val="24"/>
          <w:szCs w:val="24"/>
          <w:lang w:val="uk-UA"/>
        </w:rPr>
        <w:t xml:space="preserve">  </w:t>
      </w:r>
      <w:r w:rsidR="006D2013">
        <w:rPr>
          <w:rFonts w:ascii="Times New Roman" w:hAnsi="Times New Roman" w:cs="Times New Roman"/>
          <w:iCs/>
          <w:sz w:val="24"/>
          <w:szCs w:val="24"/>
          <w:lang w:val="uk-UA"/>
        </w:rPr>
        <w:t xml:space="preserve">І ступеня – </w:t>
      </w:r>
      <w:r w:rsidR="006D2013" w:rsidRPr="009F5ACD">
        <w:rPr>
          <w:rFonts w:ascii="Times New Roman" w:hAnsi="Times New Roman" w:cs="Times New Roman"/>
          <w:iCs/>
          <w:sz w:val="24"/>
          <w:szCs w:val="24"/>
          <w:lang w:val="uk-UA"/>
        </w:rPr>
        <w:t xml:space="preserve">гімназія №39»  </w:t>
      </w:r>
      <w:r w:rsidR="006D2013" w:rsidRPr="009F5ACD">
        <w:rPr>
          <w:rFonts w:ascii="Times New Roman" w:hAnsi="Times New Roman" w:cs="Times New Roman"/>
          <w:sz w:val="24"/>
          <w:szCs w:val="24"/>
          <w:lang w:val="uk-UA"/>
        </w:rPr>
        <w:t xml:space="preserve">Кам’янської  міської ради </w:t>
      </w:r>
    </w:p>
    <w:p w:rsidR="009F5ACD" w:rsidRPr="006D2013" w:rsidRDefault="009F5ACD" w:rsidP="0015357F">
      <w:pPr>
        <w:rPr>
          <w:rFonts w:ascii="Times New Roman" w:hAnsi="Times New Roman" w:cs="Times New Roman"/>
          <w:sz w:val="24"/>
          <w:szCs w:val="24"/>
          <w:lang w:val="uk-UA"/>
        </w:rPr>
      </w:pPr>
    </w:p>
    <w:p w:rsidR="009F5ACD" w:rsidRPr="009F5ACD" w:rsidRDefault="009F5ACD" w:rsidP="00AD0C09">
      <w:pPr>
        <w:jc w:val="right"/>
        <w:rPr>
          <w:rFonts w:ascii="Times New Roman" w:hAnsi="Times New Roman" w:cs="Times New Roman"/>
          <w:sz w:val="24"/>
          <w:szCs w:val="24"/>
        </w:rPr>
      </w:pPr>
      <w:r w:rsidRPr="009F5ACD">
        <w:rPr>
          <w:rFonts w:ascii="Times New Roman" w:hAnsi="Times New Roman" w:cs="Times New Roman"/>
          <w:sz w:val="24"/>
          <w:szCs w:val="24"/>
        </w:rPr>
        <w:t>ЗРАЗОК</w:t>
      </w:r>
    </w:p>
    <w:p w:rsidR="009F5ACD" w:rsidRPr="009F5ACD" w:rsidRDefault="009F5ACD" w:rsidP="00AD0C09">
      <w:pPr>
        <w:jc w:val="right"/>
        <w:rPr>
          <w:rFonts w:ascii="Times New Roman" w:hAnsi="Times New Roman" w:cs="Times New Roman"/>
          <w:sz w:val="24"/>
          <w:szCs w:val="24"/>
        </w:rPr>
      </w:pPr>
      <w:r w:rsidRPr="009F5ACD">
        <w:rPr>
          <w:rFonts w:ascii="Times New Roman" w:hAnsi="Times New Roman" w:cs="Times New Roman"/>
          <w:sz w:val="24"/>
          <w:szCs w:val="24"/>
        </w:rPr>
        <w:t>Директору</w:t>
      </w:r>
    </w:p>
    <w:p w:rsidR="00AD0C09" w:rsidRPr="009F5ACD" w:rsidRDefault="00AD0C09" w:rsidP="00AD0C09">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КЗ </w:t>
      </w:r>
      <w:r w:rsidRPr="009F5ACD">
        <w:rPr>
          <w:rFonts w:ascii="Times New Roman" w:hAnsi="Times New Roman" w:cs="Times New Roman"/>
          <w:sz w:val="24"/>
          <w:szCs w:val="24"/>
        </w:rPr>
        <w:t xml:space="preserve"> </w:t>
      </w:r>
      <w:r w:rsidRPr="009F5ACD">
        <w:rPr>
          <w:rFonts w:ascii="Times New Roman" w:hAnsi="Times New Roman" w:cs="Times New Roman"/>
          <w:iCs/>
          <w:sz w:val="24"/>
          <w:szCs w:val="24"/>
          <w:lang w:val="uk-UA"/>
        </w:rPr>
        <w:t>«Загальноосвітній навчальний заклад</w:t>
      </w:r>
      <w:r>
        <w:rPr>
          <w:rFonts w:ascii="Times New Roman" w:hAnsi="Times New Roman" w:cs="Times New Roman"/>
          <w:iCs/>
          <w:sz w:val="24"/>
          <w:szCs w:val="24"/>
          <w:lang w:val="uk-UA"/>
        </w:rPr>
        <w:t xml:space="preserve">                                                                                        І ступеня – </w:t>
      </w:r>
      <w:r w:rsidRPr="009F5ACD">
        <w:rPr>
          <w:rFonts w:ascii="Times New Roman" w:hAnsi="Times New Roman" w:cs="Times New Roman"/>
          <w:iCs/>
          <w:sz w:val="24"/>
          <w:szCs w:val="24"/>
          <w:lang w:val="uk-UA"/>
        </w:rPr>
        <w:t xml:space="preserve">гімназія №39»  </w:t>
      </w:r>
      <w:r w:rsidRPr="009F5ACD">
        <w:rPr>
          <w:rFonts w:ascii="Times New Roman" w:hAnsi="Times New Roman" w:cs="Times New Roman"/>
          <w:sz w:val="24"/>
          <w:szCs w:val="24"/>
          <w:lang w:val="uk-UA"/>
        </w:rPr>
        <w:t>Кам’янської  міської ради</w:t>
      </w:r>
    </w:p>
    <w:p w:rsidR="009F5ACD" w:rsidRPr="009F5ACD" w:rsidRDefault="00AD0C09" w:rsidP="00AD0C09">
      <w:pPr>
        <w:jc w:val="right"/>
        <w:rPr>
          <w:rFonts w:ascii="Times New Roman" w:hAnsi="Times New Roman" w:cs="Times New Roman"/>
          <w:sz w:val="24"/>
          <w:szCs w:val="24"/>
        </w:rPr>
      </w:pPr>
      <w:r w:rsidRPr="009F5ACD">
        <w:rPr>
          <w:rFonts w:ascii="Times New Roman" w:hAnsi="Times New Roman" w:cs="Times New Roman"/>
          <w:sz w:val="24"/>
          <w:szCs w:val="24"/>
        </w:rPr>
        <w:t xml:space="preserve"> </w:t>
      </w:r>
      <w:r w:rsidR="009F5ACD" w:rsidRPr="009F5ACD">
        <w:rPr>
          <w:rFonts w:ascii="Times New Roman" w:hAnsi="Times New Roman" w:cs="Times New Roman"/>
          <w:sz w:val="24"/>
          <w:szCs w:val="24"/>
        </w:rPr>
        <w:t>(</w:t>
      </w:r>
      <w:proofErr w:type="gramStart"/>
      <w:r w:rsidR="009F5ACD" w:rsidRPr="009F5ACD">
        <w:rPr>
          <w:rFonts w:ascii="Times New Roman" w:hAnsi="Times New Roman" w:cs="Times New Roman"/>
          <w:sz w:val="24"/>
          <w:szCs w:val="24"/>
        </w:rPr>
        <w:t>пр</w:t>
      </w:r>
      <w:proofErr w:type="gramEnd"/>
      <w:r w:rsidR="009F5ACD" w:rsidRPr="009F5ACD">
        <w:rPr>
          <w:rFonts w:ascii="Times New Roman" w:hAnsi="Times New Roman" w:cs="Times New Roman"/>
          <w:sz w:val="24"/>
          <w:szCs w:val="24"/>
        </w:rPr>
        <w:t>ізвище та ініціали директора)</w:t>
      </w:r>
    </w:p>
    <w:p w:rsidR="00AD0C09" w:rsidRDefault="009F5ACD" w:rsidP="00AD0C09">
      <w:pPr>
        <w:jc w:val="right"/>
        <w:rPr>
          <w:rFonts w:ascii="Times New Roman" w:hAnsi="Times New Roman" w:cs="Times New Roman"/>
          <w:sz w:val="24"/>
          <w:szCs w:val="24"/>
          <w:lang w:val="uk-UA"/>
        </w:rPr>
      </w:pPr>
      <w:r w:rsidRPr="009F5ACD">
        <w:rPr>
          <w:rFonts w:ascii="Times New Roman" w:hAnsi="Times New Roman" w:cs="Times New Roman"/>
          <w:sz w:val="24"/>
          <w:szCs w:val="24"/>
        </w:rPr>
        <w:t>(</w:t>
      </w:r>
      <w:proofErr w:type="gramStart"/>
      <w:r w:rsidRPr="009F5ACD">
        <w:rPr>
          <w:rFonts w:ascii="Times New Roman" w:hAnsi="Times New Roman" w:cs="Times New Roman"/>
          <w:sz w:val="24"/>
          <w:szCs w:val="24"/>
        </w:rPr>
        <w:t>пр</w:t>
      </w:r>
      <w:proofErr w:type="gramEnd"/>
      <w:r w:rsidRPr="009F5ACD">
        <w:rPr>
          <w:rFonts w:ascii="Times New Roman" w:hAnsi="Times New Roman" w:cs="Times New Roman"/>
          <w:sz w:val="24"/>
          <w:szCs w:val="24"/>
        </w:rPr>
        <w:t xml:space="preserve">ізвище, ім’я, по батькові (за наявності) </w:t>
      </w:r>
    </w:p>
    <w:p w:rsidR="00AD0C09" w:rsidRDefault="00AD0C09" w:rsidP="00AD0C09">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009F5ACD" w:rsidRPr="009F5ACD">
        <w:rPr>
          <w:rFonts w:ascii="Times New Roman" w:hAnsi="Times New Roman" w:cs="Times New Roman"/>
          <w:sz w:val="24"/>
          <w:szCs w:val="24"/>
        </w:rPr>
        <w:t xml:space="preserve">заявника чи одного з батьків дитини) </w:t>
      </w:r>
      <w:proofErr w:type="gramEnd"/>
    </w:p>
    <w:p w:rsidR="00AD0C09" w:rsidRDefault="009F5ACD" w:rsidP="00AD0C09">
      <w:pPr>
        <w:jc w:val="right"/>
        <w:rPr>
          <w:rFonts w:ascii="Times New Roman" w:hAnsi="Times New Roman" w:cs="Times New Roman"/>
          <w:sz w:val="24"/>
          <w:szCs w:val="24"/>
          <w:lang w:val="uk-UA"/>
        </w:rPr>
      </w:pPr>
      <w:r w:rsidRPr="009F5ACD">
        <w:rPr>
          <w:rFonts w:ascii="Times New Roman" w:hAnsi="Times New Roman" w:cs="Times New Roman"/>
          <w:sz w:val="24"/>
          <w:szCs w:val="24"/>
        </w:rPr>
        <w:t xml:space="preserve">який (яка) проживає за адресою: </w:t>
      </w:r>
    </w:p>
    <w:p w:rsidR="009F5ACD" w:rsidRPr="009F5ACD" w:rsidRDefault="009F5ACD" w:rsidP="00AD0C09">
      <w:pPr>
        <w:jc w:val="right"/>
        <w:rPr>
          <w:rFonts w:ascii="Times New Roman" w:hAnsi="Times New Roman" w:cs="Times New Roman"/>
          <w:sz w:val="24"/>
          <w:szCs w:val="24"/>
        </w:rPr>
      </w:pPr>
      <w:r w:rsidRPr="009F5ACD">
        <w:rPr>
          <w:rFonts w:ascii="Times New Roman" w:hAnsi="Times New Roman" w:cs="Times New Roman"/>
          <w:sz w:val="24"/>
          <w:szCs w:val="24"/>
        </w:rPr>
        <w:t xml:space="preserve">(адреса фактичного </w:t>
      </w:r>
      <w:proofErr w:type="gramStart"/>
      <w:r w:rsidRPr="009F5ACD">
        <w:rPr>
          <w:rFonts w:ascii="Times New Roman" w:hAnsi="Times New Roman" w:cs="Times New Roman"/>
          <w:sz w:val="24"/>
          <w:szCs w:val="24"/>
        </w:rPr>
        <w:t>м</w:t>
      </w:r>
      <w:proofErr w:type="gramEnd"/>
      <w:r w:rsidRPr="009F5ACD">
        <w:rPr>
          <w:rFonts w:ascii="Times New Roman" w:hAnsi="Times New Roman" w:cs="Times New Roman"/>
          <w:sz w:val="24"/>
          <w:szCs w:val="24"/>
        </w:rPr>
        <w:t>ісця проживання)</w:t>
      </w:r>
    </w:p>
    <w:p w:rsidR="009F5ACD" w:rsidRPr="009F5ACD" w:rsidRDefault="009F5ACD" w:rsidP="00AD0C09">
      <w:pPr>
        <w:jc w:val="right"/>
        <w:rPr>
          <w:rFonts w:ascii="Times New Roman" w:hAnsi="Times New Roman" w:cs="Times New Roman"/>
          <w:sz w:val="24"/>
          <w:szCs w:val="24"/>
        </w:rPr>
      </w:pPr>
      <w:r w:rsidRPr="009F5ACD">
        <w:rPr>
          <w:rFonts w:ascii="Times New Roman" w:hAnsi="Times New Roman" w:cs="Times New Roman"/>
          <w:sz w:val="24"/>
          <w:szCs w:val="24"/>
        </w:rPr>
        <w:t>Контактний телефон:</w:t>
      </w:r>
    </w:p>
    <w:p w:rsidR="009F5ACD" w:rsidRPr="009F5ACD" w:rsidRDefault="009F5ACD" w:rsidP="00AD0C09">
      <w:pPr>
        <w:jc w:val="right"/>
        <w:rPr>
          <w:rFonts w:ascii="Times New Roman" w:hAnsi="Times New Roman" w:cs="Times New Roman"/>
          <w:sz w:val="24"/>
          <w:szCs w:val="24"/>
        </w:rPr>
      </w:pPr>
      <w:r w:rsidRPr="009F5ACD">
        <w:rPr>
          <w:rFonts w:ascii="Times New Roman" w:hAnsi="Times New Roman" w:cs="Times New Roman"/>
          <w:sz w:val="24"/>
          <w:szCs w:val="24"/>
        </w:rPr>
        <w:t>Адреса електронної поштової скриньки:</w:t>
      </w:r>
    </w:p>
    <w:p w:rsidR="009F5ACD" w:rsidRDefault="009F5ACD" w:rsidP="00AD0C09">
      <w:pPr>
        <w:jc w:val="right"/>
        <w:rPr>
          <w:rFonts w:ascii="Times New Roman" w:hAnsi="Times New Roman" w:cs="Times New Roman"/>
          <w:sz w:val="24"/>
          <w:szCs w:val="24"/>
          <w:lang w:val="uk-UA"/>
        </w:rPr>
      </w:pPr>
    </w:p>
    <w:p w:rsidR="006D2013" w:rsidRDefault="006D2013" w:rsidP="009F5ACD">
      <w:pPr>
        <w:rPr>
          <w:rFonts w:ascii="Times New Roman" w:hAnsi="Times New Roman" w:cs="Times New Roman"/>
          <w:sz w:val="24"/>
          <w:szCs w:val="24"/>
          <w:lang w:val="uk-UA"/>
        </w:rPr>
      </w:pPr>
    </w:p>
    <w:p w:rsidR="006D2013" w:rsidRPr="009F5ACD" w:rsidRDefault="006D2013" w:rsidP="009F5ACD">
      <w:pPr>
        <w:rPr>
          <w:rFonts w:ascii="Times New Roman" w:hAnsi="Times New Roman" w:cs="Times New Roman"/>
          <w:sz w:val="24"/>
          <w:szCs w:val="24"/>
          <w:lang w:val="uk-UA"/>
        </w:rPr>
      </w:pPr>
    </w:p>
    <w:p w:rsidR="009F5ACD" w:rsidRPr="009F5ACD" w:rsidRDefault="009F5ACD" w:rsidP="009F5ACD">
      <w:pPr>
        <w:jc w:val="center"/>
        <w:rPr>
          <w:rFonts w:ascii="Times New Roman" w:hAnsi="Times New Roman" w:cs="Times New Roman"/>
          <w:sz w:val="24"/>
          <w:szCs w:val="24"/>
        </w:rPr>
      </w:pPr>
      <w:r w:rsidRPr="009F5ACD">
        <w:rPr>
          <w:rFonts w:ascii="Times New Roman" w:hAnsi="Times New Roman" w:cs="Times New Roman"/>
          <w:sz w:val="24"/>
          <w:szCs w:val="24"/>
        </w:rPr>
        <w:t>ЗАЯВА</w:t>
      </w:r>
    </w:p>
    <w:p w:rsidR="006D2013" w:rsidRPr="009F5ACD" w:rsidRDefault="009F5ACD" w:rsidP="006D2013">
      <w:pPr>
        <w:jc w:val="center"/>
        <w:rPr>
          <w:rFonts w:ascii="Times New Roman" w:hAnsi="Times New Roman" w:cs="Times New Roman"/>
          <w:sz w:val="24"/>
          <w:szCs w:val="24"/>
          <w:lang w:val="uk-UA"/>
        </w:rPr>
      </w:pPr>
      <w:r w:rsidRPr="009F5ACD">
        <w:rPr>
          <w:rFonts w:ascii="Times New Roman" w:hAnsi="Times New Roman" w:cs="Times New Roman"/>
          <w:sz w:val="24"/>
          <w:szCs w:val="24"/>
        </w:rPr>
        <w:t xml:space="preserve">про зарахування до </w:t>
      </w:r>
      <w:r w:rsidR="006D2013">
        <w:rPr>
          <w:rFonts w:ascii="Times New Roman" w:hAnsi="Times New Roman" w:cs="Times New Roman"/>
          <w:sz w:val="24"/>
          <w:szCs w:val="24"/>
          <w:lang w:val="uk-UA"/>
        </w:rPr>
        <w:t xml:space="preserve">комунального </w:t>
      </w:r>
      <w:r w:rsidRPr="009F5ACD">
        <w:rPr>
          <w:rFonts w:ascii="Times New Roman" w:hAnsi="Times New Roman" w:cs="Times New Roman"/>
          <w:sz w:val="24"/>
          <w:szCs w:val="24"/>
        </w:rPr>
        <w:t xml:space="preserve">закладу </w:t>
      </w:r>
      <w:r w:rsidR="006D2013" w:rsidRPr="009F5ACD">
        <w:rPr>
          <w:rFonts w:ascii="Times New Roman" w:hAnsi="Times New Roman" w:cs="Times New Roman"/>
          <w:iCs/>
          <w:sz w:val="24"/>
          <w:szCs w:val="24"/>
          <w:lang w:val="uk-UA"/>
        </w:rPr>
        <w:t>«Загальноосвітній навчальний заклад</w:t>
      </w:r>
      <w:r w:rsidR="006D2013">
        <w:rPr>
          <w:rFonts w:ascii="Times New Roman" w:hAnsi="Times New Roman" w:cs="Times New Roman"/>
          <w:iCs/>
          <w:sz w:val="24"/>
          <w:szCs w:val="24"/>
          <w:lang w:val="uk-UA"/>
        </w:rPr>
        <w:t xml:space="preserve">                                                              І ступеня – </w:t>
      </w:r>
      <w:r w:rsidR="006D2013" w:rsidRPr="009F5ACD">
        <w:rPr>
          <w:rFonts w:ascii="Times New Roman" w:hAnsi="Times New Roman" w:cs="Times New Roman"/>
          <w:iCs/>
          <w:sz w:val="24"/>
          <w:szCs w:val="24"/>
          <w:lang w:val="uk-UA"/>
        </w:rPr>
        <w:t xml:space="preserve">гімназія №39»  </w:t>
      </w:r>
      <w:r w:rsidR="006D2013" w:rsidRPr="009F5ACD">
        <w:rPr>
          <w:rFonts w:ascii="Times New Roman" w:hAnsi="Times New Roman" w:cs="Times New Roman"/>
          <w:sz w:val="24"/>
          <w:szCs w:val="24"/>
          <w:lang w:val="uk-UA"/>
        </w:rPr>
        <w:t xml:space="preserve">Кам’янської  міської </w:t>
      </w:r>
      <w:proofErr w:type="gramStart"/>
      <w:r w:rsidR="006D2013" w:rsidRPr="009F5ACD">
        <w:rPr>
          <w:rFonts w:ascii="Times New Roman" w:hAnsi="Times New Roman" w:cs="Times New Roman"/>
          <w:sz w:val="24"/>
          <w:szCs w:val="24"/>
          <w:lang w:val="uk-UA"/>
        </w:rPr>
        <w:t>ради</w:t>
      </w:r>
      <w:proofErr w:type="gramEnd"/>
    </w:p>
    <w:p w:rsidR="009F5ACD" w:rsidRPr="006D2013" w:rsidRDefault="009F5ACD" w:rsidP="009F5ACD">
      <w:pPr>
        <w:rPr>
          <w:rFonts w:ascii="Times New Roman" w:hAnsi="Times New Roman" w:cs="Times New Roman"/>
          <w:sz w:val="24"/>
          <w:szCs w:val="24"/>
          <w:lang w:val="uk-UA"/>
        </w:rPr>
      </w:pPr>
    </w:p>
    <w:p w:rsidR="0015357F" w:rsidRPr="0015357F" w:rsidRDefault="009F5ACD" w:rsidP="009F5ACD">
      <w:pPr>
        <w:rPr>
          <w:rFonts w:ascii="Times New Roman" w:hAnsi="Times New Roman" w:cs="Times New Roman"/>
          <w:sz w:val="24"/>
          <w:szCs w:val="24"/>
          <w:lang w:val="uk-UA"/>
        </w:rPr>
      </w:pPr>
      <w:r w:rsidRPr="009F5ACD">
        <w:rPr>
          <w:rFonts w:ascii="Times New Roman" w:hAnsi="Times New Roman" w:cs="Times New Roman"/>
          <w:sz w:val="24"/>
          <w:szCs w:val="24"/>
        </w:rPr>
        <w:t>Прошу зарахувати _________________________________________________ (</w:t>
      </w:r>
      <w:proofErr w:type="gramStart"/>
      <w:r w:rsidRPr="009F5ACD">
        <w:rPr>
          <w:rFonts w:ascii="Times New Roman" w:hAnsi="Times New Roman" w:cs="Times New Roman"/>
          <w:sz w:val="24"/>
          <w:szCs w:val="24"/>
        </w:rPr>
        <w:t>пр</w:t>
      </w:r>
      <w:proofErr w:type="gramEnd"/>
      <w:r w:rsidRPr="009F5ACD">
        <w:rPr>
          <w:rFonts w:ascii="Times New Roman" w:hAnsi="Times New Roman" w:cs="Times New Roman"/>
          <w:sz w:val="24"/>
          <w:szCs w:val="24"/>
        </w:rPr>
        <w:t xml:space="preserve">ізвище, ім’я, по батькові (за наявності), дата народження) до ___ класу, який (яка) фактично проживає (чи перебуває) за адресою: на_____________ форму здобуття освіти. Повідомляю про: наявність права на першочергове зарахування: так/ні (потрібне </w:t>
      </w:r>
      <w:proofErr w:type="gramStart"/>
      <w:r w:rsidRPr="009F5ACD">
        <w:rPr>
          <w:rFonts w:ascii="Times New Roman" w:hAnsi="Times New Roman" w:cs="Times New Roman"/>
          <w:sz w:val="24"/>
          <w:szCs w:val="24"/>
        </w:rPr>
        <w:t>п</w:t>
      </w:r>
      <w:proofErr w:type="gramEnd"/>
      <w:r w:rsidRPr="009F5ACD">
        <w:rPr>
          <w:rFonts w:ascii="Times New Roman" w:hAnsi="Times New Roman" w:cs="Times New Roman"/>
          <w:sz w:val="24"/>
          <w:szCs w:val="24"/>
        </w:rPr>
        <w:t xml:space="preserve">ідкреслити) (_________________________________________________________); (назва і реквізити документа, що підтверджує проживання на території обслуговування закладу освіти) навчання у закладі освіти рідного (усиновленого) брата/сестри: так/ні (потрібне підкреслити)_________________________________________________; </w:t>
      </w:r>
      <w:proofErr w:type="gramStart"/>
      <w:r w:rsidRPr="009F5ACD">
        <w:rPr>
          <w:rFonts w:ascii="Times New Roman" w:hAnsi="Times New Roman" w:cs="Times New Roman"/>
          <w:sz w:val="24"/>
          <w:szCs w:val="24"/>
        </w:rPr>
        <w:t>пр</w:t>
      </w:r>
      <w:proofErr w:type="gramEnd"/>
      <w:r w:rsidRPr="009F5ACD">
        <w:rPr>
          <w:rFonts w:ascii="Times New Roman" w:hAnsi="Times New Roman" w:cs="Times New Roman"/>
          <w:sz w:val="24"/>
          <w:szCs w:val="24"/>
        </w:rPr>
        <w:t>ізвище, ім’я, по батькові (за наявності) брата/сестри) роботу одного з батьків дитини в закладі освіти__________________</w:t>
      </w:r>
      <w:r w:rsidR="0015357F">
        <w:rPr>
          <w:rFonts w:ascii="Times New Roman" w:hAnsi="Times New Roman" w:cs="Times New Roman"/>
          <w:sz w:val="24"/>
          <w:szCs w:val="24"/>
          <w:lang w:val="uk-UA"/>
        </w:rPr>
        <w:t>____________________________________________________</w:t>
      </w:r>
      <w:r w:rsidRPr="009F5ACD">
        <w:rPr>
          <w:rFonts w:ascii="Times New Roman" w:hAnsi="Times New Roman" w:cs="Times New Roman"/>
          <w:sz w:val="24"/>
          <w:szCs w:val="24"/>
        </w:rPr>
        <w:t xml:space="preserve"> _____________________________________________</w:t>
      </w:r>
      <w:r w:rsidR="0015357F">
        <w:rPr>
          <w:rFonts w:ascii="Times New Roman" w:hAnsi="Times New Roman" w:cs="Times New Roman"/>
          <w:sz w:val="24"/>
          <w:szCs w:val="24"/>
        </w:rPr>
        <w:t>____________________________</w:t>
      </w:r>
      <w:r w:rsidR="0015357F">
        <w:rPr>
          <w:rFonts w:ascii="Times New Roman" w:hAnsi="Times New Roman" w:cs="Times New Roman"/>
          <w:sz w:val="24"/>
          <w:szCs w:val="24"/>
          <w:lang w:val="uk-UA"/>
        </w:rPr>
        <w:t>__</w:t>
      </w:r>
    </w:p>
    <w:p w:rsidR="0015357F" w:rsidRDefault="009F5ACD" w:rsidP="009F5ACD">
      <w:pPr>
        <w:rPr>
          <w:rFonts w:ascii="Times New Roman" w:hAnsi="Times New Roman" w:cs="Times New Roman"/>
          <w:sz w:val="24"/>
          <w:szCs w:val="24"/>
          <w:lang w:val="uk-UA"/>
        </w:rPr>
      </w:pPr>
      <w:r w:rsidRPr="0015357F">
        <w:rPr>
          <w:rFonts w:ascii="Times New Roman" w:hAnsi="Times New Roman" w:cs="Times New Roman"/>
          <w:sz w:val="24"/>
          <w:szCs w:val="24"/>
          <w:lang w:val="uk-UA"/>
        </w:rPr>
        <w:t xml:space="preserve"> (прізвище, ім’я, по батькові (за наявності), посада працівника закладу освіти) навчання дитини у дошкільному підрозділі закладу освіти: так/ні (.потрібне підкреслити); Продовження додатка 1 потребу у додатковій постійній чи тимчасовій підтримці в освітньому процесі: так*/ні (потрібне підкреслити); інші обставини, що є важливими для належної організації освітнього процесу</w:t>
      </w:r>
    </w:p>
    <w:p w:rsidR="009F5ACD" w:rsidRPr="0015357F" w:rsidRDefault="009F5ACD" w:rsidP="009F5ACD">
      <w:pPr>
        <w:rPr>
          <w:rFonts w:ascii="Times New Roman" w:hAnsi="Times New Roman" w:cs="Times New Roman"/>
          <w:sz w:val="24"/>
          <w:szCs w:val="24"/>
          <w:lang w:val="uk-UA"/>
        </w:rPr>
      </w:pPr>
      <w:r w:rsidRPr="0015357F">
        <w:rPr>
          <w:rFonts w:ascii="Times New Roman" w:hAnsi="Times New Roman" w:cs="Times New Roman"/>
          <w:sz w:val="24"/>
          <w:szCs w:val="24"/>
          <w:lang w:val="uk-UA"/>
        </w:rPr>
        <w:t>______________________________________________________________Підтверджую достовірність всієї інформації, зазначеної в цій заяві та у доданих до заяви документах.</w:t>
      </w:r>
    </w:p>
    <w:sectPr w:rsidR="009F5ACD" w:rsidRPr="0015357F" w:rsidSect="00531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3D8E"/>
    <w:multiLevelType w:val="multilevel"/>
    <w:tmpl w:val="E2D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200D9"/>
    <w:multiLevelType w:val="multilevel"/>
    <w:tmpl w:val="7E7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9F5ACD"/>
    <w:rsid w:val="000318A9"/>
    <w:rsid w:val="00124AC1"/>
    <w:rsid w:val="0015357F"/>
    <w:rsid w:val="001A42B7"/>
    <w:rsid w:val="001D1D64"/>
    <w:rsid w:val="00386AC7"/>
    <w:rsid w:val="003D34D2"/>
    <w:rsid w:val="00496A7A"/>
    <w:rsid w:val="0051281A"/>
    <w:rsid w:val="00531E8E"/>
    <w:rsid w:val="00552A93"/>
    <w:rsid w:val="005E55D1"/>
    <w:rsid w:val="006D2013"/>
    <w:rsid w:val="006D258D"/>
    <w:rsid w:val="0079102E"/>
    <w:rsid w:val="009F5ACD"/>
    <w:rsid w:val="00AD0C09"/>
    <w:rsid w:val="00F32849"/>
    <w:rsid w:val="00F87634"/>
    <w:rsid w:val="00FA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8E"/>
  </w:style>
  <w:style w:type="paragraph" w:styleId="2">
    <w:name w:val="heading 2"/>
    <w:basedOn w:val="a"/>
    <w:link w:val="20"/>
    <w:uiPriority w:val="9"/>
    <w:qFormat/>
    <w:rsid w:val="009F5AC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F5ACD"/>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AC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F5ACD"/>
    <w:rPr>
      <w:rFonts w:ascii="Times New Roman" w:eastAsia="Times New Roman" w:hAnsi="Times New Roman" w:cs="Times New Roman"/>
      <w:b/>
      <w:bCs/>
      <w:sz w:val="24"/>
      <w:szCs w:val="24"/>
      <w:lang w:eastAsia="ru-RU"/>
    </w:rPr>
  </w:style>
  <w:style w:type="character" w:styleId="a3">
    <w:name w:val="Strong"/>
    <w:basedOn w:val="a0"/>
    <w:uiPriority w:val="22"/>
    <w:qFormat/>
    <w:rsid w:val="009F5ACD"/>
    <w:rPr>
      <w:b/>
      <w:bCs/>
    </w:rPr>
  </w:style>
  <w:style w:type="character" w:styleId="a4">
    <w:name w:val="Emphasis"/>
    <w:basedOn w:val="a0"/>
    <w:uiPriority w:val="20"/>
    <w:qFormat/>
    <w:rsid w:val="009F5ACD"/>
    <w:rPr>
      <w:i/>
      <w:iCs/>
    </w:rPr>
  </w:style>
  <w:style w:type="character" w:styleId="a5">
    <w:name w:val="Hyperlink"/>
    <w:basedOn w:val="a0"/>
    <w:uiPriority w:val="99"/>
    <w:unhideWhenUsed/>
    <w:rsid w:val="009F5ACD"/>
    <w:rPr>
      <w:color w:val="0000FF"/>
      <w:u w:val="single"/>
    </w:rPr>
  </w:style>
  <w:style w:type="character" w:customStyle="1" w:styleId="screen-reader-text">
    <w:name w:val="screen-reader-text"/>
    <w:basedOn w:val="a0"/>
    <w:rsid w:val="009F5ACD"/>
  </w:style>
</w:styles>
</file>

<file path=word/webSettings.xml><?xml version="1.0" encoding="utf-8"?>
<w:webSettings xmlns:r="http://schemas.openxmlformats.org/officeDocument/2006/relationships" xmlns:w="http://schemas.openxmlformats.org/wordprocessingml/2006/main">
  <w:divs>
    <w:div w:id="136726617">
      <w:bodyDiv w:val="1"/>
      <w:marLeft w:val="0"/>
      <w:marRight w:val="0"/>
      <w:marTop w:val="0"/>
      <w:marBottom w:val="0"/>
      <w:divBdr>
        <w:top w:val="none" w:sz="0" w:space="0" w:color="auto"/>
        <w:left w:val="none" w:sz="0" w:space="0" w:color="auto"/>
        <w:bottom w:val="none" w:sz="0" w:space="0" w:color="auto"/>
        <w:right w:val="none" w:sz="0" w:space="0" w:color="auto"/>
      </w:divBdr>
      <w:divsChild>
        <w:div w:id="507906251">
          <w:marLeft w:val="0"/>
          <w:marRight w:val="0"/>
          <w:marTop w:val="0"/>
          <w:marBottom w:val="0"/>
          <w:divBdr>
            <w:top w:val="none" w:sz="0" w:space="0" w:color="auto"/>
            <w:left w:val="none" w:sz="0" w:space="0" w:color="auto"/>
            <w:bottom w:val="none" w:sz="0" w:space="0" w:color="auto"/>
            <w:right w:val="none" w:sz="0" w:space="0" w:color="auto"/>
          </w:divBdr>
          <w:divsChild>
            <w:div w:id="1654676671">
              <w:marLeft w:val="0"/>
              <w:marRight w:val="0"/>
              <w:marTop w:val="0"/>
              <w:marBottom w:val="0"/>
              <w:divBdr>
                <w:top w:val="none" w:sz="0" w:space="0" w:color="auto"/>
                <w:left w:val="none" w:sz="0" w:space="0" w:color="auto"/>
                <w:bottom w:val="none" w:sz="0" w:space="0" w:color="auto"/>
                <w:right w:val="none" w:sz="0" w:space="0" w:color="auto"/>
              </w:divBdr>
              <w:divsChild>
                <w:div w:id="1094977969">
                  <w:marLeft w:val="-188"/>
                  <w:marRight w:val="-188"/>
                  <w:marTop w:val="0"/>
                  <w:marBottom w:val="0"/>
                  <w:divBdr>
                    <w:top w:val="none" w:sz="0" w:space="0" w:color="auto"/>
                    <w:left w:val="none" w:sz="0" w:space="0" w:color="auto"/>
                    <w:bottom w:val="none" w:sz="0" w:space="0" w:color="auto"/>
                    <w:right w:val="none" w:sz="0" w:space="0" w:color="auto"/>
                  </w:divBdr>
                  <w:divsChild>
                    <w:div w:id="1967421469">
                      <w:marLeft w:val="0"/>
                      <w:marRight w:val="0"/>
                      <w:marTop w:val="0"/>
                      <w:marBottom w:val="0"/>
                      <w:divBdr>
                        <w:top w:val="none" w:sz="0" w:space="0" w:color="auto"/>
                        <w:left w:val="none" w:sz="0" w:space="0" w:color="auto"/>
                        <w:bottom w:val="none" w:sz="0" w:space="0" w:color="auto"/>
                        <w:right w:val="none" w:sz="0" w:space="0" w:color="auto"/>
                      </w:divBdr>
                      <w:divsChild>
                        <w:div w:id="757098530">
                          <w:marLeft w:val="0"/>
                          <w:marRight w:val="0"/>
                          <w:marTop w:val="0"/>
                          <w:marBottom w:val="0"/>
                          <w:divBdr>
                            <w:top w:val="none" w:sz="0" w:space="0" w:color="auto"/>
                            <w:left w:val="none" w:sz="0" w:space="0" w:color="auto"/>
                            <w:bottom w:val="none" w:sz="0" w:space="0" w:color="auto"/>
                            <w:right w:val="none" w:sz="0" w:space="0" w:color="auto"/>
                          </w:divBdr>
                          <w:divsChild>
                            <w:div w:id="31202800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718241850">
                      <w:marLeft w:val="0"/>
                      <w:marRight w:val="0"/>
                      <w:marTop w:val="0"/>
                      <w:marBottom w:val="0"/>
                      <w:divBdr>
                        <w:top w:val="none" w:sz="0" w:space="0" w:color="auto"/>
                        <w:left w:val="none" w:sz="0" w:space="0" w:color="auto"/>
                        <w:bottom w:val="none" w:sz="0" w:space="0" w:color="auto"/>
                        <w:right w:val="none" w:sz="0" w:space="0" w:color="auto"/>
                      </w:divBdr>
                      <w:divsChild>
                        <w:div w:id="565264501">
                          <w:marLeft w:val="0"/>
                          <w:marRight w:val="0"/>
                          <w:marTop w:val="0"/>
                          <w:marBottom w:val="0"/>
                          <w:divBdr>
                            <w:top w:val="none" w:sz="0" w:space="0" w:color="auto"/>
                            <w:left w:val="none" w:sz="0" w:space="0" w:color="auto"/>
                            <w:bottom w:val="none" w:sz="0" w:space="0" w:color="auto"/>
                            <w:right w:val="none" w:sz="0" w:space="0" w:color="auto"/>
                          </w:divBdr>
                          <w:divsChild>
                            <w:div w:id="947855856">
                              <w:marLeft w:val="0"/>
                              <w:marRight w:val="0"/>
                              <w:marTop w:val="0"/>
                              <w:marBottom w:val="0"/>
                              <w:divBdr>
                                <w:top w:val="none" w:sz="0" w:space="0" w:color="auto"/>
                                <w:left w:val="none" w:sz="0" w:space="0" w:color="auto"/>
                                <w:bottom w:val="none" w:sz="0" w:space="0" w:color="auto"/>
                                <w:right w:val="none" w:sz="0" w:space="0" w:color="auto"/>
                              </w:divBdr>
                            </w:div>
                            <w:div w:id="232668216">
                              <w:marLeft w:val="0"/>
                              <w:marRight w:val="0"/>
                              <w:marTop w:val="0"/>
                              <w:marBottom w:val="0"/>
                              <w:divBdr>
                                <w:top w:val="none" w:sz="0" w:space="0" w:color="auto"/>
                                <w:left w:val="none" w:sz="0" w:space="0" w:color="auto"/>
                                <w:bottom w:val="none" w:sz="0" w:space="0" w:color="auto"/>
                                <w:right w:val="none" w:sz="0" w:space="0" w:color="auto"/>
                              </w:divBdr>
                            </w:div>
                            <w:div w:id="1322270093">
                              <w:marLeft w:val="0"/>
                              <w:marRight w:val="0"/>
                              <w:marTop w:val="0"/>
                              <w:marBottom w:val="0"/>
                              <w:divBdr>
                                <w:top w:val="none" w:sz="0" w:space="0" w:color="auto"/>
                                <w:left w:val="none" w:sz="0" w:space="0" w:color="auto"/>
                                <w:bottom w:val="none" w:sz="0" w:space="0" w:color="auto"/>
                                <w:right w:val="none" w:sz="0" w:space="0" w:color="auto"/>
                              </w:divBdr>
                            </w:div>
                            <w:div w:id="1625110964">
                              <w:marLeft w:val="0"/>
                              <w:marRight w:val="0"/>
                              <w:marTop w:val="0"/>
                              <w:marBottom w:val="0"/>
                              <w:divBdr>
                                <w:top w:val="none" w:sz="0" w:space="0" w:color="auto"/>
                                <w:left w:val="none" w:sz="0" w:space="0" w:color="auto"/>
                                <w:bottom w:val="none" w:sz="0" w:space="0" w:color="auto"/>
                                <w:right w:val="none" w:sz="0" w:space="0" w:color="auto"/>
                              </w:divBdr>
                            </w:div>
                            <w:div w:id="945966867">
                              <w:marLeft w:val="0"/>
                              <w:marRight w:val="0"/>
                              <w:marTop w:val="0"/>
                              <w:marBottom w:val="0"/>
                              <w:divBdr>
                                <w:top w:val="none" w:sz="0" w:space="0" w:color="auto"/>
                                <w:left w:val="none" w:sz="0" w:space="0" w:color="auto"/>
                                <w:bottom w:val="none" w:sz="0" w:space="0" w:color="auto"/>
                                <w:right w:val="none" w:sz="0" w:space="0" w:color="auto"/>
                              </w:divBdr>
                            </w:div>
                            <w:div w:id="998341988">
                              <w:marLeft w:val="0"/>
                              <w:marRight w:val="0"/>
                              <w:marTop w:val="0"/>
                              <w:marBottom w:val="0"/>
                              <w:divBdr>
                                <w:top w:val="none" w:sz="0" w:space="0" w:color="auto"/>
                                <w:left w:val="none" w:sz="0" w:space="0" w:color="auto"/>
                                <w:bottom w:val="none" w:sz="0" w:space="0" w:color="auto"/>
                                <w:right w:val="none" w:sz="0" w:space="0" w:color="auto"/>
                              </w:divBdr>
                            </w:div>
                            <w:div w:id="25908477">
                              <w:marLeft w:val="0"/>
                              <w:marRight w:val="0"/>
                              <w:marTop w:val="0"/>
                              <w:marBottom w:val="0"/>
                              <w:divBdr>
                                <w:top w:val="none" w:sz="0" w:space="0" w:color="auto"/>
                                <w:left w:val="none" w:sz="0" w:space="0" w:color="auto"/>
                                <w:bottom w:val="none" w:sz="0" w:space="0" w:color="auto"/>
                                <w:right w:val="none" w:sz="0" w:space="0" w:color="auto"/>
                              </w:divBdr>
                            </w:div>
                            <w:div w:id="77483273">
                              <w:marLeft w:val="0"/>
                              <w:marRight w:val="0"/>
                              <w:marTop w:val="0"/>
                              <w:marBottom w:val="0"/>
                              <w:divBdr>
                                <w:top w:val="none" w:sz="0" w:space="0" w:color="auto"/>
                                <w:left w:val="none" w:sz="0" w:space="0" w:color="auto"/>
                                <w:bottom w:val="none" w:sz="0" w:space="0" w:color="auto"/>
                                <w:right w:val="none" w:sz="0" w:space="0" w:color="auto"/>
                              </w:divBdr>
                            </w:div>
                            <w:div w:id="2054887410">
                              <w:marLeft w:val="0"/>
                              <w:marRight w:val="0"/>
                              <w:marTop w:val="0"/>
                              <w:marBottom w:val="0"/>
                              <w:divBdr>
                                <w:top w:val="none" w:sz="0" w:space="0" w:color="auto"/>
                                <w:left w:val="none" w:sz="0" w:space="0" w:color="auto"/>
                                <w:bottom w:val="none" w:sz="0" w:space="0" w:color="auto"/>
                                <w:right w:val="none" w:sz="0" w:space="0" w:color="auto"/>
                              </w:divBdr>
                            </w:div>
                            <w:div w:id="506402192">
                              <w:marLeft w:val="0"/>
                              <w:marRight w:val="0"/>
                              <w:marTop w:val="0"/>
                              <w:marBottom w:val="0"/>
                              <w:divBdr>
                                <w:top w:val="none" w:sz="0" w:space="0" w:color="auto"/>
                                <w:left w:val="none" w:sz="0" w:space="0" w:color="auto"/>
                                <w:bottom w:val="none" w:sz="0" w:space="0" w:color="auto"/>
                                <w:right w:val="none" w:sz="0" w:space="0" w:color="auto"/>
                              </w:divBdr>
                            </w:div>
                            <w:div w:id="1005209419">
                              <w:marLeft w:val="0"/>
                              <w:marRight w:val="0"/>
                              <w:marTop w:val="0"/>
                              <w:marBottom w:val="0"/>
                              <w:divBdr>
                                <w:top w:val="none" w:sz="0" w:space="0" w:color="auto"/>
                                <w:left w:val="none" w:sz="0" w:space="0" w:color="auto"/>
                                <w:bottom w:val="none" w:sz="0" w:space="0" w:color="auto"/>
                                <w:right w:val="none" w:sz="0" w:space="0" w:color="auto"/>
                              </w:divBdr>
                            </w:div>
                          </w:divsChild>
                        </w:div>
                        <w:div w:id="1646082361">
                          <w:marLeft w:val="0"/>
                          <w:marRight w:val="0"/>
                          <w:marTop w:val="0"/>
                          <w:marBottom w:val="0"/>
                          <w:divBdr>
                            <w:top w:val="none" w:sz="0" w:space="0" w:color="auto"/>
                            <w:left w:val="none" w:sz="0" w:space="0" w:color="auto"/>
                            <w:bottom w:val="none" w:sz="0" w:space="0" w:color="auto"/>
                            <w:right w:val="none" w:sz="0" w:space="0" w:color="auto"/>
                          </w:divBdr>
                        </w:div>
                        <w:div w:id="1388719585">
                          <w:marLeft w:val="0"/>
                          <w:marRight w:val="0"/>
                          <w:marTop w:val="0"/>
                          <w:marBottom w:val="0"/>
                          <w:divBdr>
                            <w:top w:val="none" w:sz="0" w:space="0" w:color="auto"/>
                            <w:left w:val="none" w:sz="0" w:space="0" w:color="auto"/>
                            <w:bottom w:val="none" w:sz="0" w:space="0" w:color="auto"/>
                            <w:right w:val="none" w:sz="0" w:space="0" w:color="auto"/>
                          </w:divBdr>
                        </w:div>
                        <w:div w:id="1819610520">
                          <w:marLeft w:val="0"/>
                          <w:marRight w:val="0"/>
                          <w:marTop w:val="0"/>
                          <w:marBottom w:val="0"/>
                          <w:divBdr>
                            <w:top w:val="none" w:sz="0" w:space="0" w:color="auto"/>
                            <w:left w:val="none" w:sz="0" w:space="0" w:color="auto"/>
                            <w:bottom w:val="none" w:sz="0" w:space="0" w:color="auto"/>
                            <w:right w:val="none" w:sz="0" w:space="0" w:color="auto"/>
                          </w:divBdr>
                          <w:divsChild>
                            <w:div w:id="1277174903">
                              <w:marLeft w:val="0"/>
                              <w:marRight w:val="0"/>
                              <w:marTop w:val="0"/>
                              <w:marBottom w:val="0"/>
                              <w:divBdr>
                                <w:top w:val="none" w:sz="0" w:space="0" w:color="auto"/>
                                <w:left w:val="none" w:sz="0" w:space="0" w:color="auto"/>
                                <w:bottom w:val="none" w:sz="0" w:space="0" w:color="auto"/>
                                <w:right w:val="none" w:sz="0" w:space="0" w:color="auto"/>
                              </w:divBdr>
                              <w:divsChild>
                                <w:div w:id="58793511">
                                  <w:marLeft w:val="0"/>
                                  <w:marRight w:val="0"/>
                                  <w:marTop w:val="0"/>
                                  <w:marBottom w:val="0"/>
                                  <w:divBdr>
                                    <w:top w:val="none" w:sz="0" w:space="0" w:color="auto"/>
                                    <w:left w:val="none" w:sz="0" w:space="0" w:color="auto"/>
                                    <w:bottom w:val="none" w:sz="0" w:space="0" w:color="auto"/>
                                    <w:right w:val="none" w:sz="0" w:space="0" w:color="auto"/>
                                  </w:divBdr>
                                  <w:divsChild>
                                    <w:div w:id="871773017">
                                      <w:marLeft w:val="0"/>
                                      <w:marRight w:val="0"/>
                                      <w:marTop w:val="0"/>
                                      <w:marBottom w:val="0"/>
                                      <w:divBdr>
                                        <w:top w:val="none" w:sz="0" w:space="0" w:color="auto"/>
                                        <w:left w:val="none" w:sz="0" w:space="0" w:color="auto"/>
                                        <w:bottom w:val="none" w:sz="0" w:space="0" w:color="auto"/>
                                        <w:right w:val="none" w:sz="0" w:space="0" w:color="auto"/>
                                      </w:divBdr>
                                      <w:divsChild>
                                        <w:div w:id="234436420">
                                          <w:marLeft w:val="0"/>
                                          <w:marRight w:val="0"/>
                                          <w:marTop w:val="0"/>
                                          <w:marBottom w:val="0"/>
                                          <w:divBdr>
                                            <w:top w:val="none" w:sz="0" w:space="0" w:color="auto"/>
                                            <w:left w:val="none" w:sz="0" w:space="0" w:color="auto"/>
                                            <w:bottom w:val="none" w:sz="0" w:space="0" w:color="auto"/>
                                            <w:right w:val="none" w:sz="0" w:space="0" w:color="auto"/>
                                          </w:divBdr>
                                          <w:divsChild>
                                            <w:div w:id="8936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6498">
          <w:marLeft w:val="0"/>
          <w:marRight w:val="0"/>
          <w:marTop w:val="0"/>
          <w:marBottom w:val="0"/>
          <w:divBdr>
            <w:top w:val="none" w:sz="0" w:space="0" w:color="auto"/>
            <w:left w:val="none" w:sz="0" w:space="0" w:color="auto"/>
            <w:bottom w:val="none" w:sz="0" w:space="0" w:color="auto"/>
            <w:right w:val="none" w:sz="0" w:space="0" w:color="auto"/>
          </w:divBdr>
          <w:divsChild>
            <w:div w:id="1592934884">
              <w:marLeft w:val="0"/>
              <w:marRight w:val="0"/>
              <w:marTop w:val="0"/>
              <w:marBottom w:val="0"/>
              <w:divBdr>
                <w:top w:val="none" w:sz="0" w:space="0" w:color="auto"/>
                <w:left w:val="none" w:sz="0" w:space="0" w:color="auto"/>
                <w:bottom w:val="none" w:sz="0" w:space="0" w:color="auto"/>
                <w:right w:val="none" w:sz="0" w:space="0" w:color="auto"/>
              </w:divBdr>
              <w:divsChild>
                <w:div w:id="1915969050">
                  <w:marLeft w:val="0"/>
                  <w:marRight w:val="0"/>
                  <w:marTop w:val="0"/>
                  <w:marBottom w:val="0"/>
                  <w:divBdr>
                    <w:top w:val="none" w:sz="0" w:space="0" w:color="auto"/>
                    <w:left w:val="none" w:sz="0" w:space="0" w:color="auto"/>
                    <w:bottom w:val="none" w:sz="0" w:space="0" w:color="auto"/>
                    <w:right w:val="none" w:sz="0" w:space="0" w:color="auto"/>
                  </w:divBdr>
                  <w:divsChild>
                    <w:div w:id="1804347778">
                      <w:marLeft w:val="0"/>
                      <w:marRight w:val="0"/>
                      <w:marTop w:val="63"/>
                      <w:marBottom w:val="63"/>
                      <w:divBdr>
                        <w:top w:val="none" w:sz="0" w:space="0" w:color="auto"/>
                        <w:left w:val="none" w:sz="0" w:space="0" w:color="auto"/>
                        <w:bottom w:val="none" w:sz="0" w:space="0" w:color="auto"/>
                        <w:right w:val="none" w:sz="0" w:space="0" w:color="auto"/>
                      </w:divBdr>
                      <w:divsChild>
                        <w:div w:id="4959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8956">
                  <w:marLeft w:val="0"/>
                  <w:marRight w:val="0"/>
                  <w:marTop w:val="0"/>
                  <w:marBottom w:val="0"/>
                  <w:divBdr>
                    <w:top w:val="none" w:sz="0" w:space="0" w:color="auto"/>
                    <w:left w:val="none" w:sz="0" w:space="0" w:color="auto"/>
                    <w:bottom w:val="none" w:sz="0" w:space="0" w:color="auto"/>
                    <w:right w:val="none" w:sz="0" w:space="0" w:color="auto"/>
                  </w:divBdr>
                  <w:divsChild>
                    <w:div w:id="943727976">
                      <w:marLeft w:val="0"/>
                      <w:marRight w:val="0"/>
                      <w:marTop w:val="0"/>
                      <w:marBottom w:val="63"/>
                      <w:divBdr>
                        <w:top w:val="none" w:sz="0" w:space="0" w:color="auto"/>
                        <w:left w:val="none" w:sz="0" w:space="0" w:color="auto"/>
                        <w:bottom w:val="none" w:sz="0" w:space="0" w:color="auto"/>
                        <w:right w:val="none" w:sz="0" w:space="0" w:color="auto"/>
                      </w:divBdr>
                    </w:div>
                  </w:divsChild>
                </w:div>
                <w:div w:id="318968942">
                  <w:marLeft w:val="0"/>
                  <w:marRight w:val="0"/>
                  <w:marTop w:val="0"/>
                  <w:marBottom w:val="0"/>
                  <w:divBdr>
                    <w:top w:val="none" w:sz="0" w:space="0" w:color="auto"/>
                    <w:left w:val="none" w:sz="0" w:space="0" w:color="auto"/>
                    <w:bottom w:val="none" w:sz="0" w:space="0" w:color="auto"/>
                    <w:right w:val="none" w:sz="0" w:space="0" w:color="auto"/>
                  </w:divBdr>
                  <w:divsChild>
                    <w:div w:id="833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2019-06-17T07:46:00Z</dcterms:created>
  <dcterms:modified xsi:type="dcterms:W3CDTF">2019-06-17T10:02:00Z</dcterms:modified>
</cp:coreProperties>
</file>